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52C" w:rsidRDefault="00A8552C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</w:p>
    <w:p w:rsidR="007E3FAD" w:rsidRPr="005F749C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72"/>
          <w:szCs w:val="80"/>
        </w:rPr>
      </w:pPr>
      <w:r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机械工程学院</w:t>
      </w:r>
      <w:r w:rsidR="009D6EF7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学位</w:t>
      </w:r>
      <w:proofErr w:type="gramStart"/>
      <w:r w:rsidR="009D6EF7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评定</w:t>
      </w:r>
      <w:r w:rsidR="005F749C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分</w:t>
      </w:r>
      <w:proofErr w:type="gramEnd"/>
      <w:r w:rsidR="009D6EF7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委员会</w:t>
      </w:r>
      <w:r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会议纪要</w:t>
      </w:r>
    </w:p>
    <w:p w:rsidR="007E3FAD" w:rsidRPr="00437A48" w:rsidRDefault="001B012B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>
        <w:rPr>
          <w:noProof/>
          <w:sz w:val="32"/>
          <w:szCs w:val="32"/>
        </w:rPr>
        <w:pict>
          <v:line id="直接连接符 1" o:spid="_x0000_s1026" style="position:absolute;left:0;text-align:left;flip:y;z-index:251659264;visibility:visibl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<w10:wrap type="topAndBottom"/>
          </v:line>
        </w:pict>
      </w:r>
      <w:r w:rsidR="007E3FAD" w:rsidRPr="00437A48">
        <w:rPr>
          <w:rFonts w:hint="eastAsia"/>
          <w:sz w:val="32"/>
          <w:szCs w:val="32"/>
        </w:rPr>
        <w:t>〔20</w:t>
      </w:r>
      <w:r w:rsidR="007E3FAD" w:rsidRPr="00437A48">
        <w:rPr>
          <w:sz w:val="32"/>
          <w:szCs w:val="32"/>
        </w:rPr>
        <w:t>20</w:t>
      </w:r>
      <w:r w:rsidR="007E3FAD" w:rsidRPr="00437A48">
        <w:rPr>
          <w:rFonts w:hint="eastAsia"/>
          <w:sz w:val="32"/>
          <w:szCs w:val="32"/>
        </w:rPr>
        <w:t>〕</w:t>
      </w:r>
      <w:r w:rsidR="003A44E0">
        <w:rPr>
          <w:sz w:val="32"/>
          <w:szCs w:val="32"/>
        </w:rPr>
        <w:t>2</w:t>
      </w:r>
      <w:r w:rsidR="007E3FAD" w:rsidRPr="00437A48">
        <w:rPr>
          <w:rFonts w:ascii="仿宋" w:eastAsia="仿宋" w:hAnsi="仿宋" w:hint="eastAsia"/>
          <w:sz w:val="32"/>
          <w:szCs w:val="32"/>
        </w:rPr>
        <w:t>号</w:t>
      </w:r>
    </w:p>
    <w:p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3737E6" w:rsidRPr="00737077" w:rsidRDefault="003737E6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737E6">
        <w:rPr>
          <w:rFonts w:ascii="仿宋" w:eastAsia="仿宋" w:hAnsi="仿宋" w:cs="仿宋_GB2312"/>
          <w:sz w:val="32"/>
          <w:szCs w:val="32"/>
        </w:rPr>
        <w:t>6月</w:t>
      </w:r>
      <w:r w:rsidR="00571412">
        <w:rPr>
          <w:rFonts w:ascii="仿宋" w:eastAsia="仿宋" w:hAnsi="仿宋" w:cs="仿宋_GB2312"/>
          <w:sz w:val="32"/>
          <w:szCs w:val="32"/>
        </w:rPr>
        <w:t>2</w:t>
      </w:r>
      <w:r w:rsidRPr="003737E6">
        <w:rPr>
          <w:rFonts w:ascii="仿宋" w:eastAsia="仿宋" w:hAnsi="仿宋" w:cs="仿宋_GB2312"/>
          <w:sz w:val="32"/>
          <w:szCs w:val="32"/>
        </w:rPr>
        <w:t>2日</w:t>
      </w:r>
      <w:r w:rsidR="00571412">
        <w:rPr>
          <w:rFonts w:ascii="仿宋" w:eastAsia="仿宋" w:hAnsi="仿宋" w:cs="仿宋_GB2312" w:hint="eastAsia"/>
          <w:sz w:val="32"/>
          <w:szCs w:val="32"/>
        </w:rPr>
        <w:t>上</w:t>
      </w:r>
      <w:r w:rsidRPr="003737E6">
        <w:rPr>
          <w:rFonts w:ascii="仿宋" w:eastAsia="仿宋" w:hAnsi="仿宋" w:cs="仿宋_GB2312"/>
          <w:sz w:val="32"/>
          <w:szCs w:val="32"/>
        </w:rPr>
        <w:t>午，学院</w:t>
      </w:r>
      <w:r w:rsidR="00970C77">
        <w:rPr>
          <w:rFonts w:ascii="仿宋" w:eastAsia="仿宋" w:hAnsi="仿宋" w:cs="仿宋_GB2312"/>
          <w:sz w:val="32"/>
          <w:szCs w:val="32"/>
        </w:rPr>
        <w:t>学位</w:t>
      </w:r>
      <w:proofErr w:type="gramStart"/>
      <w:r w:rsidR="00970C77">
        <w:rPr>
          <w:rFonts w:ascii="仿宋" w:eastAsia="仿宋" w:hAnsi="仿宋" w:cs="仿宋_GB2312"/>
          <w:sz w:val="32"/>
          <w:szCs w:val="32"/>
        </w:rPr>
        <w:t>评定分</w:t>
      </w:r>
      <w:proofErr w:type="gramEnd"/>
      <w:r w:rsidR="00970C77">
        <w:rPr>
          <w:rFonts w:ascii="仿宋" w:eastAsia="仿宋" w:hAnsi="仿宋" w:cs="仿宋_GB2312"/>
          <w:sz w:val="32"/>
          <w:szCs w:val="32"/>
        </w:rPr>
        <w:t>委员会</w:t>
      </w:r>
      <w:r w:rsidRPr="003737E6">
        <w:rPr>
          <w:rFonts w:ascii="仿宋" w:eastAsia="仿宋" w:hAnsi="仿宋" w:cs="仿宋_GB2312"/>
          <w:sz w:val="32"/>
          <w:szCs w:val="32"/>
        </w:rPr>
        <w:t>主席王效岳主持召开</w:t>
      </w:r>
      <w:r w:rsidR="009D6EF7">
        <w:rPr>
          <w:rFonts w:ascii="仿宋" w:eastAsia="仿宋" w:hAnsi="仿宋" w:cs="仿宋_GB2312" w:hint="eastAsia"/>
          <w:sz w:val="32"/>
          <w:szCs w:val="32"/>
        </w:rPr>
        <w:t>2</w:t>
      </w:r>
      <w:r w:rsidR="009D6EF7">
        <w:rPr>
          <w:rFonts w:ascii="仿宋" w:eastAsia="仿宋" w:hAnsi="仿宋" w:cs="仿宋_GB2312"/>
          <w:sz w:val="32"/>
          <w:szCs w:val="32"/>
        </w:rPr>
        <w:t>020</w:t>
      </w:r>
      <w:r w:rsidR="009D6EF7">
        <w:rPr>
          <w:rFonts w:ascii="仿宋" w:eastAsia="仿宋" w:hAnsi="仿宋" w:cs="仿宋_GB2312" w:hint="eastAsia"/>
          <w:sz w:val="32"/>
          <w:szCs w:val="32"/>
        </w:rPr>
        <w:t>年第</w:t>
      </w:r>
      <w:r w:rsidR="00571412">
        <w:rPr>
          <w:rFonts w:ascii="仿宋" w:eastAsia="仿宋" w:hAnsi="仿宋" w:cs="仿宋_GB2312" w:hint="eastAsia"/>
          <w:sz w:val="32"/>
          <w:szCs w:val="32"/>
        </w:rPr>
        <w:t>二</w:t>
      </w:r>
      <w:r w:rsidR="009D6EF7">
        <w:rPr>
          <w:rFonts w:ascii="仿宋" w:eastAsia="仿宋" w:hAnsi="仿宋" w:cs="仿宋_GB2312" w:hint="eastAsia"/>
          <w:sz w:val="32"/>
          <w:szCs w:val="32"/>
        </w:rPr>
        <w:t>次全体会议</w:t>
      </w:r>
      <w:r w:rsidRPr="003737E6">
        <w:rPr>
          <w:rFonts w:ascii="仿宋" w:eastAsia="仿宋" w:hAnsi="仿宋" w:cs="仿宋_GB2312"/>
          <w:sz w:val="32"/>
          <w:szCs w:val="32"/>
        </w:rPr>
        <w:t>，</w:t>
      </w:r>
      <w:r w:rsidR="008B100B" w:rsidRPr="008B100B">
        <w:rPr>
          <w:rFonts w:ascii="仿宋" w:eastAsia="仿宋" w:hAnsi="仿宋" w:cs="仿宋_GB2312" w:hint="eastAsia"/>
          <w:sz w:val="32"/>
          <w:szCs w:val="32"/>
        </w:rPr>
        <w:t>审核</w:t>
      </w:r>
      <w:r w:rsidR="008B100B">
        <w:rPr>
          <w:rFonts w:ascii="仿宋" w:eastAsia="仿宋" w:hAnsi="仿宋" w:cs="仿宋_GB2312" w:hint="eastAsia"/>
          <w:sz w:val="32"/>
          <w:szCs w:val="32"/>
        </w:rPr>
        <w:t>本科生</w:t>
      </w:r>
      <w:r w:rsidR="008B100B" w:rsidRPr="008B100B">
        <w:rPr>
          <w:rFonts w:ascii="仿宋" w:eastAsia="仿宋" w:hAnsi="仿宋" w:cs="仿宋_GB2312" w:hint="eastAsia"/>
          <w:sz w:val="32"/>
          <w:szCs w:val="32"/>
        </w:rPr>
        <w:t>学士学位授予情况</w:t>
      </w:r>
      <w:r w:rsidRPr="00737077">
        <w:rPr>
          <w:rFonts w:ascii="仿宋" w:eastAsia="仿宋" w:hAnsi="仿宋" w:cs="仿宋_GB2312"/>
          <w:sz w:val="32"/>
          <w:szCs w:val="32"/>
        </w:rPr>
        <w:t>。纪要如下。</w:t>
      </w:r>
    </w:p>
    <w:p w:rsidR="004C25EE" w:rsidRPr="00737077" w:rsidRDefault="00571412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</w:t>
      </w:r>
      <w:r w:rsidR="00DB51FB" w:rsidRPr="00737077">
        <w:rPr>
          <w:rFonts w:ascii="仿宋" w:eastAsia="仿宋" w:hAnsi="仿宋" w:cs="仿宋_GB2312"/>
          <w:sz w:val="32"/>
          <w:szCs w:val="32"/>
        </w:rPr>
        <w:t>、</w:t>
      </w:r>
      <w:r w:rsidR="004C25EE" w:rsidRPr="00737077">
        <w:rPr>
          <w:rFonts w:ascii="仿宋" w:eastAsia="仿宋" w:hAnsi="仿宋" w:cs="仿宋_GB2312" w:hint="eastAsia"/>
          <w:sz w:val="32"/>
          <w:szCs w:val="32"/>
        </w:rPr>
        <w:t>关于审议</w:t>
      </w:r>
      <w:r w:rsidR="008B100B" w:rsidRPr="008B100B">
        <w:rPr>
          <w:rFonts w:ascii="仿宋" w:eastAsia="仿宋" w:hAnsi="仿宋" w:cs="仿宋_GB2312"/>
          <w:sz w:val="32"/>
          <w:szCs w:val="32"/>
        </w:rPr>
        <w:t>2020届本科毕业生</w:t>
      </w:r>
      <w:r w:rsidR="008B100B">
        <w:rPr>
          <w:rFonts w:ascii="仿宋" w:eastAsia="仿宋" w:hAnsi="仿宋" w:cs="仿宋_GB2312" w:hint="eastAsia"/>
          <w:sz w:val="32"/>
          <w:szCs w:val="32"/>
        </w:rPr>
        <w:t>学士</w:t>
      </w:r>
      <w:r w:rsidR="004C25EE" w:rsidRPr="00737077">
        <w:rPr>
          <w:rFonts w:ascii="仿宋" w:eastAsia="仿宋" w:hAnsi="仿宋" w:cs="仿宋_GB2312" w:hint="eastAsia"/>
          <w:sz w:val="32"/>
          <w:szCs w:val="32"/>
        </w:rPr>
        <w:t>学位授予工作</w:t>
      </w:r>
    </w:p>
    <w:p w:rsidR="00DB51FB" w:rsidRPr="00737077" w:rsidRDefault="00DB51FB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37077">
        <w:rPr>
          <w:rFonts w:ascii="仿宋" w:eastAsia="仿宋" w:hAnsi="仿宋" w:cs="仿宋_GB2312"/>
          <w:sz w:val="32"/>
          <w:szCs w:val="32"/>
        </w:rPr>
        <w:t>与会委员按照《中华人民共和国学位条例》、《中华人民共和国学位条例暂行实施办法》和</w:t>
      </w:r>
      <w:r w:rsidR="008B100B" w:rsidRPr="008B100B">
        <w:rPr>
          <w:rFonts w:ascii="仿宋" w:eastAsia="仿宋" w:hAnsi="仿宋" w:cs="仿宋_GB2312" w:hint="eastAsia"/>
          <w:sz w:val="32"/>
          <w:szCs w:val="32"/>
        </w:rPr>
        <w:t>《山东理工大学学士学位授予实施细则》（鲁理工大政发</w:t>
      </w:r>
      <w:r w:rsidR="008B100B" w:rsidRPr="008B100B">
        <w:rPr>
          <w:rFonts w:ascii="仿宋" w:eastAsia="仿宋" w:hAnsi="仿宋" w:cs="仿宋_GB2312"/>
          <w:sz w:val="32"/>
          <w:szCs w:val="32"/>
        </w:rPr>
        <w:t>[2017]169号）</w:t>
      </w:r>
      <w:r w:rsidRPr="00737077">
        <w:rPr>
          <w:rFonts w:ascii="仿宋" w:eastAsia="仿宋" w:hAnsi="仿宋" w:cs="仿宋_GB2312"/>
          <w:sz w:val="32"/>
          <w:szCs w:val="32"/>
        </w:rPr>
        <w:t>，审查了</w:t>
      </w:r>
      <w:r w:rsidR="003A11F3">
        <w:rPr>
          <w:rFonts w:ascii="仿宋" w:eastAsia="仿宋" w:hAnsi="仿宋" w:cs="仿宋_GB2312" w:hint="eastAsia"/>
          <w:sz w:val="32"/>
          <w:szCs w:val="32"/>
        </w:rPr>
        <w:t>7</w:t>
      </w:r>
      <w:r w:rsidR="003A11F3">
        <w:rPr>
          <w:rFonts w:ascii="仿宋" w:eastAsia="仿宋" w:hAnsi="仿宋" w:cs="仿宋_GB2312"/>
          <w:sz w:val="32"/>
          <w:szCs w:val="32"/>
        </w:rPr>
        <w:t>22</w:t>
      </w:r>
      <w:r w:rsidR="003A11F3">
        <w:rPr>
          <w:rFonts w:ascii="仿宋" w:eastAsia="仿宋" w:hAnsi="仿宋" w:cs="仿宋_GB2312" w:hint="eastAsia"/>
          <w:sz w:val="32"/>
          <w:szCs w:val="32"/>
        </w:rPr>
        <w:t>位2</w:t>
      </w:r>
      <w:r w:rsidR="003A11F3">
        <w:rPr>
          <w:rFonts w:ascii="仿宋" w:eastAsia="仿宋" w:hAnsi="仿宋" w:cs="仿宋_GB2312"/>
          <w:sz w:val="32"/>
          <w:szCs w:val="32"/>
        </w:rPr>
        <w:t>020</w:t>
      </w:r>
      <w:r w:rsidR="003A11F3">
        <w:rPr>
          <w:rFonts w:ascii="仿宋" w:eastAsia="仿宋" w:hAnsi="仿宋" w:cs="仿宋_GB2312" w:hint="eastAsia"/>
          <w:sz w:val="32"/>
          <w:szCs w:val="32"/>
        </w:rPr>
        <w:t>届本科毕业生</w:t>
      </w:r>
      <w:r w:rsidRPr="00737077">
        <w:rPr>
          <w:rFonts w:ascii="仿宋" w:eastAsia="仿宋" w:hAnsi="仿宋" w:cs="仿宋_GB2312"/>
          <w:sz w:val="32"/>
          <w:szCs w:val="32"/>
        </w:rPr>
        <w:t>的有关材料，认为</w:t>
      </w:r>
      <w:r w:rsidR="008B100B" w:rsidRPr="008B100B">
        <w:rPr>
          <w:rFonts w:ascii="仿宋" w:eastAsia="仿宋" w:hAnsi="仿宋" w:cs="仿宋_GB2312" w:hint="eastAsia"/>
          <w:sz w:val="32"/>
          <w:szCs w:val="32"/>
        </w:rPr>
        <w:t>王翔宇</w:t>
      </w:r>
      <w:r w:rsidRPr="00737077">
        <w:rPr>
          <w:rFonts w:ascii="仿宋" w:eastAsia="仿宋" w:hAnsi="仿宋" w:cs="仿宋_GB2312"/>
          <w:sz w:val="32"/>
          <w:szCs w:val="32"/>
        </w:rPr>
        <w:t>等</w:t>
      </w:r>
      <w:r w:rsidR="008B100B">
        <w:rPr>
          <w:rFonts w:ascii="仿宋" w:eastAsia="仿宋" w:hAnsi="仿宋" w:cs="仿宋_GB2312"/>
          <w:sz w:val="32"/>
          <w:szCs w:val="32"/>
        </w:rPr>
        <w:t>607</w:t>
      </w:r>
      <w:r w:rsidRPr="00737077">
        <w:rPr>
          <w:rFonts w:ascii="仿宋" w:eastAsia="仿宋" w:hAnsi="仿宋" w:cs="仿宋_GB2312"/>
          <w:sz w:val="32"/>
          <w:szCs w:val="32"/>
        </w:rPr>
        <w:t>人符合</w:t>
      </w:r>
      <w:r w:rsidR="008B100B">
        <w:rPr>
          <w:rFonts w:ascii="仿宋" w:eastAsia="仿宋" w:hAnsi="仿宋" w:cs="仿宋_GB2312" w:hint="eastAsia"/>
          <w:sz w:val="32"/>
          <w:szCs w:val="32"/>
        </w:rPr>
        <w:t>学士</w:t>
      </w:r>
      <w:r w:rsidRPr="00737077">
        <w:rPr>
          <w:rFonts w:ascii="仿宋" w:eastAsia="仿宋" w:hAnsi="仿宋" w:cs="仿宋_GB2312"/>
          <w:sz w:val="32"/>
          <w:szCs w:val="32"/>
        </w:rPr>
        <w:t>学位授予条件。经与会委员表决，建议授予</w:t>
      </w:r>
      <w:r w:rsidR="008B100B" w:rsidRPr="008B100B">
        <w:rPr>
          <w:rFonts w:ascii="仿宋" w:eastAsia="仿宋" w:hAnsi="仿宋" w:cs="仿宋_GB2312" w:hint="eastAsia"/>
          <w:sz w:val="32"/>
          <w:szCs w:val="32"/>
        </w:rPr>
        <w:t>王翔宇</w:t>
      </w:r>
      <w:r w:rsidRPr="00737077">
        <w:rPr>
          <w:rFonts w:ascii="仿宋" w:eastAsia="仿宋" w:hAnsi="仿宋" w:cs="仿宋_GB2312"/>
          <w:sz w:val="32"/>
          <w:szCs w:val="32"/>
        </w:rPr>
        <w:t>等</w:t>
      </w:r>
      <w:r w:rsidR="008B100B">
        <w:rPr>
          <w:rFonts w:ascii="仿宋" w:eastAsia="仿宋" w:hAnsi="仿宋" w:cs="仿宋_GB2312"/>
          <w:sz w:val="32"/>
          <w:szCs w:val="32"/>
        </w:rPr>
        <w:t>607</w:t>
      </w:r>
      <w:r w:rsidRPr="00737077">
        <w:rPr>
          <w:rFonts w:ascii="仿宋" w:eastAsia="仿宋" w:hAnsi="仿宋" w:cs="仿宋_GB2312"/>
          <w:sz w:val="32"/>
          <w:szCs w:val="32"/>
        </w:rPr>
        <w:t>人</w:t>
      </w:r>
      <w:r w:rsidR="008B100B">
        <w:rPr>
          <w:rFonts w:ascii="仿宋" w:eastAsia="仿宋" w:hAnsi="仿宋" w:cs="仿宋_GB2312" w:hint="eastAsia"/>
          <w:sz w:val="32"/>
          <w:szCs w:val="32"/>
        </w:rPr>
        <w:t>学</w:t>
      </w:r>
      <w:r w:rsidRPr="00737077">
        <w:rPr>
          <w:rFonts w:ascii="仿宋" w:eastAsia="仿宋" w:hAnsi="仿宋" w:cs="仿宋_GB2312"/>
          <w:sz w:val="32"/>
          <w:szCs w:val="32"/>
        </w:rPr>
        <w:t>士学位。</w:t>
      </w:r>
    </w:p>
    <w:p w:rsidR="004C25EE" w:rsidRPr="00737077" w:rsidRDefault="00571412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</w:t>
      </w:r>
      <w:r w:rsidR="00DB51FB" w:rsidRPr="00737077">
        <w:rPr>
          <w:rFonts w:ascii="仿宋" w:eastAsia="仿宋" w:hAnsi="仿宋" w:cs="仿宋_GB2312"/>
          <w:sz w:val="32"/>
          <w:szCs w:val="32"/>
        </w:rPr>
        <w:t>、</w:t>
      </w:r>
      <w:r w:rsidR="004C25EE" w:rsidRPr="00737077">
        <w:rPr>
          <w:rFonts w:ascii="仿宋" w:eastAsia="仿宋" w:hAnsi="仿宋" w:cs="仿宋_GB2312" w:hint="eastAsia"/>
          <w:sz w:val="32"/>
          <w:szCs w:val="32"/>
        </w:rPr>
        <w:t>关于审议</w:t>
      </w:r>
      <w:r w:rsidR="008B100B" w:rsidRPr="008B100B">
        <w:rPr>
          <w:rFonts w:ascii="仿宋" w:eastAsia="仿宋" w:hAnsi="仿宋" w:cs="仿宋_GB2312" w:hint="eastAsia"/>
          <w:sz w:val="32"/>
          <w:szCs w:val="32"/>
        </w:rPr>
        <w:t>往届本科毕业生</w:t>
      </w:r>
      <w:r w:rsidR="008B100B">
        <w:rPr>
          <w:rFonts w:ascii="仿宋" w:eastAsia="仿宋" w:hAnsi="仿宋" w:cs="仿宋_GB2312" w:hint="eastAsia"/>
          <w:sz w:val="32"/>
          <w:szCs w:val="32"/>
        </w:rPr>
        <w:t>学士</w:t>
      </w:r>
      <w:r w:rsidR="004C25EE" w:rsidRPr="00737077">
        <w:rPr>
          <w:rFonts w:ascii="仿宋" w:eastAsia="仿宋" w:hAnsi="仿宋" w:cs="仿宋_GB2312" w:hint="eastAsia"/>
          <w:sz w:val="32"/>
          <w:szCs w:val="32"/>
        </w:rPr>
        <w:t>授予工作</w:t>
      </w:r>
    </w:p>
    <w:p w:rsidR="00DB51FB" w:rsidRDefault="00DB51FB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37077">
        <w:rPr>
          <w:rFonts w:ascii="仿宋" w:eastAsia="仿宋" w:hAnsi="仿宋" w:cs="仿宋_GB2312"/>
          <w:sz w:val="32"/>
          <w:szCs w:val="32"/>
        </w:rPr>
        <w:t>与会委员按照《中华人民共和国学位条例》、《中华人民共和国学位条例暂行实</w:t>
      </w:r>
      <w:r w:rsidRPr="00DB51FB">
        <w:rPr>
          <w:rFonts w:ascii="仿宋" w:eastAsia="仿宋" w:hAnsi="仿宋" w:cs="仿宋_GB2312"/>
          <w:sz w:val="32"/>
          <w:szCs w:val="32"/>
        </w:rPr>
        <w:t>施办法》、</w:t>
      </w:r>
      <w:r w:rsidR="00571412" w:rsidRPr="00571412">
        <w:rPr>
          <w:rFonts w:ascii="仿宋" w:eastAsia="仿宋" w:hAnsi="仿宋" w:cs="仿宋_GB2312" w:hint="eastAsia"/>
          <w:sz w:val="32"/>
          <w:szCs w:val="32"/>
        </w:rPr>
        <w:t>《山东理工大学学士学位授予实施细则》（鲁理工大政发</w:t>
      </w:r>
      <w:r w:rsidR="00571412" w:rsidRPr="00571412">
        <w:rPr>
          <w:rFonts w:ascii="仿宋" w:eastAsia="仿宋" w:hAnsi="仿宋" w:cs="仿宋_GB2312"/>
          <w:sz w:val="32"/>
          <w:szCs w:val="32"/>
        </w:rPr>
        <w:t>[2017]169号）</w:t>
      </w:r>
      <w:r w:rsidRPr="00DB51FB">
        <w:rPr>
          <w:rFonts w:ascii="仿宋" w:eastAsia="仿宋" w:hAnsi="仿宋" w:cs="仿宋_GB2312"/>
          <w:sz w:val="32"/>
          <w:szCs w:val="32"/>
        </w:rPr>
        <w:t>有关规定，审查了</w:t>
      </w:r>
      <w:r w:rsidR="003A11F3">
        <w:rPr>
          <w:rFonts w:ascii="仿宋" w:eastAsia="仿宋" w:hAnsi="仿宋" w:cs="仿宋_GB2312" w:hint="eastAsia"/>
          <w:sz w:val="32"/>
          <w:szCs w:val="32"/>
        </w:rPr>
        <w:t>1</w:t>
      </w:r>
      <w:r w:rsidR="003A11F3">
        <w:rPr>
          <w:rFonts w:ascii="仿宋" w:eastAsia="仿宋" w:hAnsi="仿宋" w:cs="仿宋_GB2312"/>
          <w:sz w:val="32"/>
          <w:szCs w:val="32"/>
        </w:rPr>
        <w:t>5</w:t>
      </w:r>
      <w:r w:rsidR="003A11F3">
        <w:rPr>
          <w:rFonts w:ascii="仿宋" w:eastAsia="仿宋" w:hAnsi="仿宋" w:cs="仿宋_GB2312" w:hint="eastAsia"/>
          <w:sz w:val="32"/>
          <w:szCs w:val="32"/>
        </w:rPr>
        <w:t>位往届本科毕业生的</w:t>
      </w:r>
      <w:r w:rsidRPr="00DB51FB">
        <w:rPr>
          <w:rFonts w:ascii="仿宋" w:eastAsia="仿宋" w:hAnsi="仿宋" w:cs="仿宋_GB2312"/>
          <w:sz w:val="32"/>
          <w:szCs w:val="32"/>
        </w:rPr>
        <w:t>有关材料，认为</w:t>
      </w:r>
      <w:r w:rsidR="008B100B">
        <w:rPr>
          <w:rFonts w:ascii="仿宋" w:eastAsia="仿宋" w:hAnsi="仿宋" w:cs="仿宋_GB2312" w:hint="eastAsia"/>
          <w:sz w:val="32"/>
          <w:szCs w:val="32"/>
        </w:rPr>
        <w:t>王刚</w:t>
      </w:r>
      <w:r w:rsidRPr="00DB51FB">
        <w:rPr>
          <w:rFonts w:ascii="仿宋" w:eastAsia="仿宋" w:hAnsi="仿宋" w:cs="仿宋_GB2312"/>
          <w:sz w:val="32"/>
          <w:szCs w:val="32"/>
        </w:rPr>
        <w:t>等</w:t>
      </w:r>
      <w:r w:rsidR="008B100B">
        <w:rPr>
          <w:rFonts w:ascii="仿宋" w:eastAsia="仿宋" w:hAnsi="仿宋" w:cs="仿宋_GB2312"/>
          <w:sz w:val="32"/>
          <w:szCs w:val="32"/>
        </w:rPr>
        <w:t>15</w:t>
      </w:r>
      <w:r w:rsidRPr="00DB51FB">
        <w:rPr>
          <w:rFonts w:ascii="仿宋" w:eastAsia="仿宋" w:hAnsi="仿宋" w:cs="仿宋_GB2312"/>
          <w:sz w:val="32"/>
          <w:szCs w:val="32"/>
        </w:rPr>
        <w:t>人符合</w:t>
      </w:r>
      <w:r w:rsidR="008B100B">
        <w:rPr>
          <w:rFonts w:ascii="仿宋" w:eastAsia="仿宋" w:hAnsi="仿宋" w:cs="仿宋_GB2312" w:hint="eastAsia"/>
          <w:sz w:val="32"/>
          <w:szCs w:val="32"/>
        </w:rPr>
        <w:t>学</w:t>
      </w:r>
      <w:r w:rsidRPr="00DB51FB">
        <w:rPr>
          <w:rFonts w:ascii="仿宋" w:eastAsia="仿宋" w:hAnsi="仿宋" w:cs="仿宋_GB2312"/>
          <w:sz w:val="32"/>
          <w:szCs w:val="32"/>
        </w:rPr>
        <w:t>士学位授予条件。经与会委员表决，建议授予</w:t>
      </w:r>
      <w:r w:rsidR="008B100B">
        <w:rPr>
          <w:rFonts w:ascii="仿宋" w:eastAsia="仿宋" w:hAnsi="仿宋" w:cs="仿宋_GB2312" w:hint="eastAsia"/>
          <w:sz w:val="32"/>
          <w:szCs w:val="32"/>
        </w:rPr>
        <w:t>王刚</w:t>
      </w:r>
      <w:r w:rsidRPr="00DB51FB">
        <w:rPr>
          <w:rFonts w:ascii="仿宋" w:eastAsia="仿宋" w:hAnsi="仿宋" w:cs="仿宋_GB2312"/>
          <w:sz w:val="32"/>
          <w:szCs w:val="32"/>
        </w:rPr>
        <w:t>等</w:t>
      </w:r>
      <w:r w:rsidR="008B100B">
        <w:rPr>
          <w:rFonts w:ascii="仿宋" w:eastAsia="仿宋" w:hAnsi="仿宋" w:cs="仿宋_GB2312"/>
          <w:sz w:val="32"/>
          <w:szCs w:val="32"/>
        </w:rPr>
        <w:t>15</w:t>
      </w:r>
      <w:r w:rsidRPr="00DB51FB">
        <w:rPr>
          <w:rFonts w:ascii="仿宋" w:eastAsia="仿宋" w:hAnsi="仿宋" w:cs="仿宋_GB2312"/>
          <w:sz w:val="32"/>
          <w:szCs w:val="32"/>
        </w:rPr>
        <w:t>人</w:t>
      </w:r>
      <w:r w:rsidR="008B100B">
        <w:rPr>
          <w:rFonts w:ascii="仿宋" w:eastAsia="仿宋" w:hAnsi="仿宋" w:cs="仿宋_GB2312" w:hint="eastAsia"/>
          <w:sz w:val="32"/>
          <w:szCs w:val="32"/>
        </w:rPr>
        <w:t>学</w:t>
      </w:r>
      <w:r w:rsidRPr="00DB51FB">
        <w:rPr>
          <w:rFonts w:ascii="仿宋" w:eastAsia="仿宋" w:hAnsi="仿宋" w:cs="仿宋_GB2312"/>
          <w:sz w:val="32"/>
          <w:szCs w:val="32"/>
        </w:rPr>
        <w:t>士学位。</w:t>
      </w:r>
    </w:p>
    <w:p w:rsidR="00AF17CD" w:rsidRDefault="00AF17CD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644B1" w:rsidRDefault="00F644B1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644B1" w:rsidRDefault="00F644B1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6F7F6D" w:rsidP="003A44E0">
      <w:pPr>
        <w:spacing w:line="560" w:lineRule="exact"/>
        <w:ind w:leftChars="299" w:left="1558" w:hanging="930"/>
        <w:rPr>
          <w:rFonts w:ascii="仿宋" w:eastAsia="仿宋" w:hAnsi="仿宋"/>
          <w:sz w:val="32"/>
          <w:szCs w:val="32"/>
        </w:rPr>
      </w:pPr>
      <w:r w:rsidRPr="006F7F6D">
        <w:rPr>
          <w:rFonts w:ascii="仿宋" w:eastAsia="仿宋" w:hAnsi="仿宋" w:hint="eastAsia"/>
          <w:b/>
          <w:sz w:val="32"/>
          <w:szCs w:val="32"/>
        </w:rPr>
        <w:t>出席</w:t>
      </w:r>
      <w:r w:rsidRPr="006F7F6D">
        <w:rPr>
          <w:rFonts w:ascii="仿宋" w:eastAsia="仿宋" w:hAnsi="仿宋" w:hint="eastAsia"/>
          <w:sz w:val="32"/>
          <w:szCs w:val="32"/>
        </w:rPr>
        <w:t>：</w:t>
      </w:r>
      <w:r w:rsidR="00BA2774" w:rsidRPr="00BA2774">
        <w:rPr>
          <w:rFonts w:ascii="仿宋" w:eastAsia="仿宋" w:hAnsi="仿宋" w:hint="eastAsia"/>
          <w:sz w:val="32"/>
          <w:szCs w:val="32"/>
        </w:rPr>
        <w:t>王效岳</w:t>
      </w:r>
      <w:r w:rsidR="00BA2774">
        <w:rPr>
          <w:rFonts w:ascii="仿宋" w:eastAsia="仿宋" w:hAnsi="仿宋" w:hint="eastAsia"/>
          <w:sz w:val="32"/>
          <w:szCs w:val="32"/>
        </w:rPr>
        <w:t>、</w:t>
      </w:r>
      <w:r w:rsidR="00BA2774" w:rsidRPr="00BA2774">
        <w:rPr>
          <w:rFonts w:ascii="仿宋" w:eastAsia="仿宋" w:hAnsi="仿宋"/>
          <w:sz w:val="32"/>
          <w:szCs w:val="32"/>
        </w:rPr>
        <w:t>郑宏宇</w:t>
      </w:r>
      <w:r w:rsidR="00BA2774">
        <w:rPr>
          <w:rFonts w:ascii="仿宋" w:eastAsia="仿宋" w:hAnsi="仿宋" w:hint="eastAsia"/>
          <w:sz w:val="32"/>
          <w:szCs w:val="32"/>
        </w:rPr>
        <w:t>、</w:t>
      </w:r>
      <w:r w:rsidR="00BA2774" w:rsidRPr="00BA2774">
        <w:rPr>
          <w:rFonts w:ascii="仿宋" w:eastAsia="仿宋" w:hAnsi="仿宋"/>
          <w:sz w:val="32"/>
          <w:szCs w:val="32"/>
        </w:rPr>
        <w:t xml:space="preserve">程  </w:t>
      </w:r>
      <w:proofErr w:type="gramStart"/>
      <w:r w:rsidR="00BA2774" w:rsidRPr="00BA2774">
        <w:rPr>
          <w:rFonts w:ascii="仿宋" w:eastAsia="仿宋" w:hAnsi="仿宋"/>
          <w:sz w:val="32"/>
          <w:szCs w:val="32"/>
        </w:rPr>
        <w:t>祥</w:t>
      </w:r>
      <w:proofErr w:type="gramEnd"/>
      <w:r w:rsidR="00BA2774">
        <w:rPr>
          <w:rFonts w:ascii="仿宋" w:eastAsia="仿宋" w:hAnsi="仿宋" w:hint="eastAsia"/>
          <w:sz w:val="32"/>
          <w:szCs w:val="32"/>
        </w:rPr>
        <w:t>、</w:t>
      </w:r>
      <w:r w:rsidR="00BA2774" w:rsidRPr="00BA2774">
        <w:rPr>
          <w:rFonts w:ascii="仿宋" w:eastAsia="仿宋" w:hAnsi="仿宋"/>
          <w:sz w:val="32"/>
          <w:szCs w:val="32"/>
        </w:rPr>
        <w:t>庄须叶</w:t>
      </w:r>
      <w:r w:rsidR="00BA2774">
        <w:rPr>
          <w:rFonts w:ascii="仿宋" w:eastAsia="仿宋" w:hAnsi="仿宋" w:hint="eastAsia"/>
          <w:sz w:val="32"/>
          <w:szCs w:val="32"/>
        </w:rPr>
        <w:t>、</w:t>
      </w:r>
      <w:r w:rsidR="00BA2774" w:rsidRPr="00BA2774">
        <w:rPr>
          <w:rFonts w:ascii="仿宋" w:eastAsia="仿宋" w:hAnsi="仿宋"/>
          <w:sz w:val="32"/>
          <w:szCs w:val="32"/>
        </w:rPr>
        <w:t>赵彦峻</w:t>
      </w:r>
    </w:p>
    <w:p w:rsidR="00BA2774" w:rsidRDefault="00BA2774" w:rsidP="003A44E0">
      <w:pPr>
        <w:spacing w:line="560" w:lineRule="exact"/>
        <w:ind w:leftChars="742" w:left="1558" w:firstLine="2"/>
        <w:rPr>
          <w:rFonts w:ascii="仿宋" w:eastAsia="仿宋" w:hAnsi="仿宋"/>
          <w:sz w:val="32"/>
          <w:szCs w:val="32"/>
        </w:rPr>
      </w:pPr>
      <w:r w:rsidRPr="00BA2774">
        <w:rPr>
          <w:rFonts w:ascii="仿宋" w:eastAsia="仿宋" w:hAnsi="仿宋"/>
          <w:sz w:val="32"/>
          <w:szCs w:val="32"/>
        </w:rPr>
        <w:t>李志永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A2774">
        <w:rPr>
          <w:rFonts w:ascii="仿宋" w:eastAsia="仿宋" w:hAnsi="仿宋"/>
          <w:sz w:val="32"/>
          <w:szCs w:val="32"/>
        </w:rPr>
        <w:t>田业冰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A2774">
        <w:rPr>
          <w:rFonts w:ascii="仿宋" w:eastAsia="仿宋" w:hAnsi="仿宋"/>
          <w:sz w:val="32"/>
          <w:szCs w:val="32"/>
        </w:rPr>
        <w:t>张磊安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A2774">
        <w:rPr>
          <w:rFonts w:ascii="仿宋" w:eastAsia="仿宋" w:hAnsi="仿宋"/>
          <w:sz w:val="32"/>
          <w:szCs w:val="32"/>
        </w:rPr>
        <w:t xml:space="preserve">贺  </w:t>
      </w:r>
      <w:proofErr w:type="gramStart"/>
      <w:r w:rsidRPr="00BA2774">
        <w:rPr>
          <w:rFonts w:ascii="仿宋" w:eastAsia="仿宋" w:hAnsi="仿宋"/>
          <w:sz w:val="32"/>
          <w:szCs w:val="32"/>
        </w:rPr>
        <w:t>磊</w:t>
      </w:r>
      <w:proofErr w:type="gramEnd"/>
      <w:r w:rsidR="003A44E0">
        <w:rPr>
          <w:rFonts w:ascii="仿宋" w:eastAsia="仿宋" w:hAnsi="仿宋" w:hint="eastAsia"/>
          <w:sz w:val="32"/>
          <w:szCs w:val="32"/>
        </w:rPr>
        <w:t>、</w:t>
      </w:r>
      <w:r w:rsidR="003A44E0" w:rsidRPr="00BA2774">
        <w:rPr>
          <w:rFonts w:ascii="仿宋" w:eastAsia="仿宋" w:hAnsi="仿宋"/>
          <w:sz w:val="32"/>
          <w:szCs w:val="32"/>
        </w:rPr>
        <w:t>方晓英</w:t>
      </w:r>
    </w:p>
    <w:p w:rsidR="00006F24" w:rsidRDefault="00BA2774" w:rsidP="00BA2774">
      <w:pPr>
        <w:spacing w:line="560" w:lineRule="exact"/>
        <w:ind w:leftChars="742" w:left="1558" w:firstLine="2"/>
        <w:rPr>
          <w:rFonts w:ascii="仿宋" w:eastAsia="仿宋" w:hAnsi="仿宋"/>
          <w:sz w:val="32"/>
          <w:szCs w:val="32"/>
        </w:rPr>
      </w:pPr>
      <w:r w:rsidRPr="00BA2774">
        <w:rPr>
          <w:rFonts w:ascii="仿宋" w:eastAsia="仿宋" w:hAnsi="仿宋"/>
          <w:sz w:val="32"/>
          <w:szCs w:val="32"/>
        </w:rPr>
        <w:t>黄雪梅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A2774">
        <w:rPr>
          <w:rFonts w:ascii="仿宋" w:eastAsia="仿宋" w:hAnsi="仿宋"/>
          <w:sz w:val="32"/>
          <w:szCs w:val="32"/>
        </w:rPr>
        <w:t>许同乐</w:t>
      </w:r>
    </w:p>
    <w:p w:rsidR="0017530C" w:rsidRDefault="0017530C" w:rsidP="009D67C1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17530C">
        <w:rPr>
          <w:rFonts w:ascii="仿宋" w:eastAsia="仿宋" w:hAnsi="仿宋" w:hint="eastAsia"/>
          <w:b/>
          <w:sz w:val="32"/>
          <w:szCs w:val="32"/>
        </w:rPr>
        <w:t>请假</w:t>
      </w:r>
      <w:r w:rsidRPr="0017530C">
        <w:rPr>
          <w:rFonts w:ascii="仿宋" w:eastAsia="仿宋" w:hAnsi="仿宋"/>
          <w:b/>
          <w:sz w:val="32"/>
          <w:szCs w:val="32"/>
        </w:rPr>
        <w:t>：</w:t>
      </w:r>
      <w:r w:rsidR="00BA2774" w:rsidRPr="00BA2774">
        <w:rPr>
          <w:rFonts w:ascii="仿宋" w:eastAsia="仿宋" w:hAnsi="仿宋"/>
          <w:sz w:val="32"/>
          <w:szCs w:val="32"/>
        </w:rPr>
        <w:t>赵国勇</w:t>
      </w:r>
      <w:r w:rsidR="00BA2774">
        <w:rPr>
          <w:rFonts w:ascii="仿宋" w:eastAsia="仿宋" w:hAnsi="仿宋" w:hint="eastAsia"/>
          <w:sz w:val="32"/>
          <w:szCs w:val="32"/>
        </w:rPr>
        <w:t>、</w:t>
      </w:r>
      <w:r w:rsidR="003A44E0">
        <w:rPr>
          <w:rFonts w:ascii="仿宋" w:eastAsia="仿宋" w:hAnsi="仿宋" w:hint="eastAsia"/>
          <w:sz w:val="32"/>
          <w:szCs w:val="32"/>
        </w:rPr>
        <w:t>郭前建、</w:t>
      </w:r>
      <w:r w:rsidR="00BA2774">
        <w:rPr>
          <w:rFonts w:ascii="仿宋" w:eastAsia="仿宋" w:hAnsi="仿宋" w:hint="eastAsia"/>
          <w:sz w:val="32"/>
          <w:szCs w:val="32"/>
        </w:rPr>
        <w:t>王洪涛</w:t>
      </w:r>
    </w:p>
    <w:p w:rsidR="005C61BE" w:rsidRDefault="00BA2774" w:rsidP="00F644B1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列席：</w:t>
      </w:r>
      <w:r w:rsidR="00007406">
        <w:rPr>
          <w:rFonts w:ascii="仿宋" w:eastAsia="仿宋" w:hAnsi="仿宋" w:hint="eastAsia"/>
          <w:sz w:val="32"/>
          <w:szCs w:val="32"/>
        </w:rPr>
        <w:t>于文慧</w:t>
      </w:r>
      <w:r w:rsidR="00363133">
        <w:rPr>
          <w:rFonts w:ascii="仿宋" w:eastAsia="仿宋" w:hAnsi="仿宋" w:hint="eastAsia"/>
          <w:sz w:val="32"/>
          <w:szCs w:val="32"/>
        </w:rPr>
        <w:t>、</w:t>
      </w:r>
      <w:r w:rsidR="00363133" w:rsidRPr="003A44E0">
        <w:rPr>
          <w:rFonts w:ascii="仿宋" w:eastAsia="仿宋" w:hAnsi="仿宋" w:hint="eastAsia"/>
          <w:sz w:val="32"/>
          <w:szCs w:val="32"/>
        </w:rPr>
        <w:t>翟丽丽</w:t>
      </w:r>
      <w:bookmarkStart w:id="0" w:name="_GoBack"/>
      <w:bookmarkEnd w:id="0"/>
    </w:p>
    <w:sectPr w:rsidR="005C61BE" w:rsidSect="00912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12B" w:rsidRDefault="001B012B" w:rsidP="007C1BC0">
      <w:r>
        <w:separator/>
      </w:r>
    </w:p>
  </w:endnote>
  <w:endnote w:type="continuationSeparator" w:id="0">
    <w:p w:rsidR="001B012B" w:rsidRDefault="001B012B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12B" w:rsidRDefault="001B012B" w:rsidP="007C1BC0">
      <w:r>
        <w:separator/>
      </w:r>
    </w:p>
  </w:footnote>
  <w:footnote w:type="continuationSeparator" w:id="0">
    <w:p w:rsidR="001B012B" w:rsidRDefault="001B012B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14C"/>
    <w:rsid w:val="00006F24"/>
    <w:rsid w:val="00007406"/>
    <w:rsid w:val="000773F8"/>
    <w:rsid w:val="00091D8A"/>
    <w:rsid w:val="00096EEB"/>
    <w:rsid w:val="000D765B"/>
    <w:rsid w:val="000D7D51"/>
    <w:rsid w:val="000E653E"/>
    <w:rsid w:val="000F2E8D"/>
    <w:rsid w:val="000F3DF3"/>
    <w:rsid w:val="001327D3"/>
    <w:rsid w:val="0014344E"/>
    <w:rsid w:val="001466B7"/>
    <w:rsid w:val="00164158"/>
    <w:rsid w:val="00165D34"/>
    <w:rsid w:val="0017530C"/>
    <w:rsid w:val="00182359"/>
    <w:rsid w:val="001B012B"/>
    <w:rsid w:val="001E4ABD"/>
    <w:rsid w:val="001F7279"/>
    <w:rsid w:val="0020613A"/>
    <w:rsid w:val="002407AA"/>
    <w:rsid w:val="0025418B"/>
    <w:rsid w:val="00280DC1"/>
    <w:rsid w:val="00293884"/>
    <w:rsid w:val="002A0041"/>
    <w:rsid w:val="002A2B0F"/>
    <w:rsid w:val="002B7475"/>
    <w:rsid w:val="002F0161"/>
    <w:rsid w:val="00317DA0"/>
    <w:rsid w:val="0032698A"/>
    <w:rsid w:val="00331F76"/>
    <w:rsid w:val="00337D7C"/>
    <w:rsid w:val="00363133"/>
    <w:rsid w:val="00371E09"/>
    <w:rsid w:val="003737E6"/>
    <w:rsid w:val="00377A35"/>
    <w:rsid w:val="00380F02"/>
    <w:rsid w:val="00381A1F"/>
    <w:rsid w:val="00393C21"/>
    <w:rsid w:val="003A11F3"/>
    <w:rsid w:val="003A44E0"/>
    <w:rsid w:val="003C50D0"/>
    <w:rsid w:val="00402150"/>
    <w:rsid w:val="0040286B"/>
    <w:rsid w:val="004156FF"/>
    <w:rsid w:val="00430800"/>
    <w:rsid w:val="00437A48"/>
    <w:rsid w:val="00442C19"/>
    <w:rsid w:val="00453DFA"/>
    <w:rsid w:val="00455954"/>
    <w:rsid w:val="00457864"/>
    <w:rsid w:val="004A0F44"/>
    <w:rsid w:val="004A3D5B"/>
    <w:rsid w:val="004B62EB"/>
    <w:rsid w:val="004C25EE"/>
    <w:rsid w:val="004D79FF"/>
    <w:rsid w:val="004E0C07"/>
    <w:rsid w:val="004F041A"/>
    <w:rsid w:val="00524DC7"/>
    <w:rsid w:val="00533368"/>
    <w:rsid w:val="00533763"/>
    <w:rsid w:val="00534601"/>
    <w:rsid w:val="00571412"/>
    <w:rsid w:val="00574DA0"/>
    <w:rsid w:val="00581D39"/>
    <w:rsid w:val="00597BF8"/>
    <w:rsid w:val="005B3FA3"/>
    <w:rsid w:val="005C61BE"/>
    <w:rsid w:val="005D2839"/>
    <w:rsid w:val="005D4547"/>
    <w:rsid w:val="005E06AB"/>
    <w:rsid w:val="005F749C"/>
    <w:rsid w:val="0063062F"/>
    <w:rsid w:val="006366D5"/>
    <w:rsid w:val="006664EE"/>
    <w:rsid w:val="0067346E"/>
    <w:rsid w:val="00674DAE"/>
    <w:rsid w:val="00687C73"/>
    <w:rsid w:val="006B086D"/>
    <w:rsid w:val="006B22A9"/>
    <w:rsid w:val="006B7444"/>
    <w:rsid w:val="006B79F2"/>
    <w:rsid w:val="006D6437"/>
    <w:rsid w:val="006E0E39"/>
    <w:rsid w:val="006F7F6D"/>
    <w:rsid w:val="00703B2B"/>
    <w:rsid w:val="007237FE"/>
    <w:rsid w:val="00737077"/>
    <w:rsid w:val="00742F33"/>
    <w:rsid w:val="00762D20"/>
    <w:rsid w:val="007A1BF9"/>
    <w:rsid w:val="007B1E24"/>
    <w:rsid w:val="007C189A"/>
    <w:rsid w:val="007C1BC0"/>
    <w:rsid w:val="007C1F7E"/>
    <w:rsid w:val="007C4924"/>
    <w:rsid w:val="007C5CE0"/>
    <w:rsid w:val="007C67FA"/>
    <w:rsid w:val="007D04C5"/>
    <w:rsid w:val="007D480D"/>
    <w:rsid w:val="007E3FAD"/>
    <w:rsid w:val="007F43BB"/>
    <w:rsid w:val="00827075"/>
    <w:rsid w:val="0082777E"/>
    <w:rsid w:val="00830C41"/>
    <w:rsid w:val="00833A7C"/>
    <w:rsid w:val="0083494C"/>
    <w:rsid w:val="00840A5D"/>
    <w:rsid w:val="00875E7B"/>
    <w:rsid w:val="008B100B"/>
    <w:rsid w:val="008D589E"/>
    <w:rsid w:val="00911D19"/>
    <w:rsid w:val="00912C66"/>
    <w:rsid w:val="00934924"/>
    <w:rsid w:val="00960296"/>
    <w:rsid w:val="009640D4"/>
    <w:rsid w:val="00970C77"/>
    <w:rsid w:val="00972C7A"/>
    <w:rsid w:val="009A4318"/>
    <w:rsid w:val="009D67C1"/>
    <w:rsid w:val="009D6EF7"/>
    <w:rsid w:val="009E18A6"/>
    <w:rsid w:val="009F1603"/>
    <w:rsid w:val="00A01505"/>
    <w:rsid w:val="00A10AD4"/>
    <w:rsid w:val="00A31DF3"/>
    <w:rsid w:val="00A50786"/>
    <w:rsid w:val="00A8552C"/>
    <w:rsid w:val="00A94815"/>
    <w:rsid w:val="00AD7969"/>
    <w:rsid w:val="00AF17CD"/>
    <w:rsid w:val="00AF6692"/>
    <w:rsid w:val="00B003CA"/>
    <w:rsid w:val="00B0093A"/>
    <w:rsid w:val="00B1412E"/>
    <w:rsid w:val="00B3192F"/>
    <w:rsid w:val="00B50A0D"/>
    <w:rsid w:val="00B525BB"/>
    <w:rsid w:val="00B81C7B"/>
    <w:rsid w:val="00B82B4A"/>
    <w:rsid w:val="00B8525B"/>
    <w:rsid w:val="00B9683D"/>
    <w:rsid w:val="00B96E4E"/>
    <w:rsid w:val="00BA2774"/>
    <w:rsid w:val="00BD214C"/>
    <w:rsid w:val="00C13CF7"/>
    <w:rsid w:val="00C1414E"/>
    <w:rsid w:val="00C2325F"/>
    <w:rsid w:val="00C27DA3"/>
    <w:rsid w:val="00C3244E"/>
    <w:rsid w:val="00C5133C"/>
    <w:rsid w:val="00C60114"/>
    <w:rsid w:val="00C6612C"/>
    <w:rsid w:val="00C67964"/>
    <w:rsid w:val="00C93B8F"/>
    <w:rsid w:val="00C95392"/>
    <w:rsid w:val="00C95F0E"/>
    <w:rsid w:val="00CC44B1"/>
    <w:rsid w:val="00CC540A"/>
    <w:rsid w:val="00CC55F7"/>
    <w:rsid w:val="00CD71BB"/>
    <w:rsid w:val="00CD7868"/>
    <w:rsid w:val="00CE2FED"/>
    <w:rsid w:val="00CF3F51"/>
    <w:rsid w:val="00CF5224"/>
    <w:rsid w:val="00D334F1"/>
    <w:rsid w:val="00D757CD"/>
    <w:rsid w:val="00D84EA6"/>
    <w:rsid w:val="00D90094"/>
    <w:rsid w:val="00DB51FB"/>
    <w:rsid w:val="00DC1393"/>
    <w:rsid w:val="00DF5778"/>
    <w:rsid w:val="00DF6B4A"/>
    <w:rsid w:val="00E21D49"/>
    <w:rsid w:val="00E3040B"/>
    <w:rsid w:val="00E65AD2"/>
    <w:rsid w:val="00E870B9"/>
    <w:rsid w:val="00EB6E5B"/>
    <w:rsid w:val="00EC09F0"/>
    <w:rsid w:val="00EC46F1"/>
    <w:rsid w:val="00F04741"/>
    <w:rsid w:val="00F31710"/>
    <w:rsid w:val="00F33FE9"/>
    <w:rsid w:val="00F36166"/>
    <w:rsid w:val="00F55B79"/>
    <w:rsid w:val="00F571CA"/>
    <w:rsid w:val="00F644B1"/>
    <w:rsid w:val="00F657C0"/>
    <w:rsid w:val="00F758E4"/>
    <w:rsid w:val="00F84540"/>
    <w:rsid w:val="00FC7E12"/>
    <w:rsid w:val="00FD70C1"/>
    <w:rsid w:val="00FF15AD"/>
    <w:rsid w:val="00FF1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382238-13FD-4B60-AEB6-B16467D3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2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YU WENHUI</cp:lastModifiedBy>
  <cp:revision>48</cp:revision>
  <dcterms:created xsi:type="dcterms:W3CDTF">2020-06-12T12:07:00Z</dcterms:created>
  <dcterms:modified xsi:type="dcterms:W3CDTF">2020-06-22T08:35:00Z</dcterms:modified>
</cp:coreProperties>
</file>