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4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                 </w:t>
      </w:r>
    </w:p>
    <w:p/>
    <w:p>
      <w:pPr>
        <w:pStyle w:val="2"/>
        <w:spacing w:line="1000" w:lineRule="exact"/>
        <w:ind w:right="2" w:rightChars="1"/>
        <w:jc w:val="center"/>
        <w:rPr>
          <w:rFonts w:eastAsia="方正小标宋简体"/>
          <w:sz w:val="60"/>
        </w:rPr>
      </w:pPr>
      <w:r>
        <w:rPr>
          <w:rFonts w:hint="eastAsia" w:eastAsia="方正小标宋简体"/>
          <w:sz w:val="60"/>
        </w:rPr>
        <w:t>山东理工大学</w:t>
      </w:r>
    </w:p>
    <w:p>
      <w:pPr>
        <w:pStyle w:val="2"/>
        <w:spacing w:line="1000" w:lineRule="exact"/>
        <w:ind w:right="2" w:rightChars="1"/>
        <w:jc w:val="center"/>
        <w:rPr>
          <w:rFonts w:eastAsia="方正小标宋简体"/>
          <w:sz w:val="60"/>
        </w:rPr>
      </w:pPr>
      <w:r>
        <w:rPr>
          <w:rFonts w:hint="eastAsia" w:eastAsia="方正小标宋简体"/>
          <w:sz w:val="60"/>
        </w:rPr>
        <w:t>研究生教育教学改革研究项目</w:t>
      </w:r>
    </w:p>
    <w:p>
      <w:pPr>
        <w:pStyle w:val="2"/>
        <w:spacing w:line="1000" w:lineRule="exact"/>
        <w:ind w:right="2" w:rightChars="1"/>
        <w:jc w:val="center"/>
        <w:rPr>
          <w:rFonts w:eastAsia="方正小标宋简体"/>
        </w:rPr>
      </w:pPr>
      <w:r>
        <w:rPr>
          <w:rFonts w:hint="eastAsia" w:eastAsia="方正小标宋简体"/>
          <w:sz w:val="60"/>
        </w:rPr>
        <w:t>申请书</w:t>
      </w: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</w:pP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项目主持人：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依托团队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pStyle w:val="2"/>
        <w:ind w:right="2" w:rightChars="1"/>
        <w:rPr>
          <w:sz w:val="28"/>
          <w:szCs w:val="28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jc w:val="center"/>
        <w:rPr>
          <w:rFonts w:eastAsia="仿宋体"/>
          <w:bCs/>
          <w:sz w:val="32"/>
          <w:highlight w:val="none"/>
        </w:rPr>
      </w:pPr>
      <w:r>
        <w:rPr>
          <w:rFonts w:hint="eastAsia" w:eastAsia="仿宋体"/>
          <w:bCs/>
          <w:sz w:val="32"/>
          <w:highlight w:val="none"/>
          <w:lang w:val="en-US" w:eastAsia="zh-CN"/>
        </w:rPr>
        <w:t xml:space="preserve"> </w:t>
      </w:r>
      <w:r>
        <w:rPr>
          <w:rFonts w:hint="eastAsia" w:eastAsia="仿宋体"/>
          <w:bCs/>
          <w:sz w:val="32"/>
          <w:highlight w:val="none"/>
        </w:rPr>
        <w:t>研究生</w:t>
      </w:r>
      <w:r>
        <w:rPr>
          <w:rFonts w:hint="eastAsia" w:eastAsia="仿宋体"/>
          <w:bCs/>
          <w:sz w:val="32"/>
          <w:highlight w:val="none"/>
          <w:lang w:val="en-US" w:eastAsia="zh-CN"/>
        </w:rPr>
        <w:t>工作部</w:t>
      </w:r>
      <w:r>
        <w:rPr>
          <w:rFonts w:hint="eastAsia" w:eastAsia="仿宋体"/>
          <w:bCs/>
          <w:sz w:val="32"/>
          <w:highlight w:val="none"/>
        </w:rPr>
        <w:t>制</w:t>
      </w: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一、基本情况</w:t>
      </w:r>
    </w:p>
    <w:tbl>
      <w:tblPr>
        <w:tblStyle w:val="8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04"/>
        <w:gridCol w:w="875"/>
        <w:gridCol w:w="852"/>
        <w:gridCol w:w="1168"/>
        <w:gridCol w:w="1124"/>
        <w:gridCol w:w="1110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项目名称</w:t>
            </w:r>
          </w:p>
        </w:tc>
        <w:tc>
          <w:tcPr>
            <w:tcW w:w="7503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起止时间</w:t>
            </w:r>
          </w:p>
        </w:tc>
        <w:tc>
          <w:tcPr>
            <w:tcW w:w="7503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    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hint="eastAsia" w:eastAsia="仿宋体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hint="eastAsia" w:eastAsia="仿宋体"/>
                <w:sz w:val="24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项目主持人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出 生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月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历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位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所在院系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体"/>
                <w:sz w:val="24"/>
              </w:rPr>
              <w:t>（处室）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务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所属学科（类别）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研究</w:t>
            </w:r>
          </w:p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方向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项目组成员及分工</w:t>
            </w:r>
          </w:p>
        </w:tc>
        <w:tc>
          <w:tcPr>
            <w:tcW w:w="120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单   位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（职务）</w:t>
            </w:r>
          </w:p>
        </w:tc>
        <w:tc>
          <w:tcPr>
            <w:tcW w:w="3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 目 分 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</w:tbl>
    <w:p>
      <w:pPr>
        <w:jc w:val="left"/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二、立项依据</w:t>
      </w: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0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本项目的研究意义及国内外同类研究现状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</w:tbl>
    <w:p>
      <w:pPr>
        <w:jc w:val="left"/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三、项目实施方案及实施计划</w:t>
      </w: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  <w:r>
              <w:rPr>
                <w:rFonts w:hint="eastAsia"/>
                <w:sz w:val="24"/>
              </w:rPr>
              <w:t>1.具体改革内容、改革目标和拟解决的关键问题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  <w:r>
              <w:rPr>
                <w:sz w:val="32"/>
              </w:rPr>
              <w:br w:type="textWrapping"/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2.实施方案、实施方法、具体实施计划及可行性分析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3.项目预期成果、实践意义和应用价值（包括成果形式、实施范围、受益学生数等）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4.本项目的特色与创新之处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</w:tbl>
    <w:p>
      <w:pPr>
        <w:jc w:val="left"/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四、教学改革基础</w:t>
      </w: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1.与本项目有关的教学改革工作积累和已取得的教学改革成果（成果须注明时间、颁发部门、获奖等次、名次等详细信息）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2.申请人和项目组成员所承担的教学改革和科研项目情况（注明承担项目立项时间、立项单位、参与名次及承担的主要工作）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3.学校已具备的教学改革基础和环境，学校对项目的支持情况（含有关政策、经费及其使用管理机制、保障条件等，可附有关文件），尚缺少的条件和拟解决的途径。</w:t>
            </w:r>
          </w:p>
        </w:tc>
      </w:tr>
    </w:tbl>
    <w:p>
      <w:pPr>
        <w:jc w:val="left"/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五、经费预算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367"/>
        <w:gridCol w:w="709"/>
        <w:gridCol w:w="1956"/>
        <w:gridCol w:w="1843"/>
        <w:gridCol w:w="99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经费预算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hAnsi="宋体"/>
              </w:rPr>
              <w:t>万元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申请省资助经费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hAnsi="宋体"/>
              </w:rPr>
              <w:t>万元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学校配套经费    万元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金额(万元)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</w:tbl>
    <w:p>
      <w:pPr>
        <w:jc w:val="left"/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  <w:r>
        <w:rPr>
          <w:rFonts w:hint="eastAsia" w:ascii="黑体" w:hAnsi="黑体" w:eastAsia="黑体"/>
          <w:bCs/>
          <w:sz w:val="28"/>
          <w:szCs w:val="30"/>
        </w:rPr>
        <w:t>六、单位推荐意见</w:t>
      </w:r>
    </w:p>
    <w:tbl>
      <w:tblPr>
        <w:tblStyle w:val="8"/>
        <w:tblW w:w="9174" w:type="dxa"/>
        <w:jc w:val="center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9174" w:type="dxa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申请人签字：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917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培养单位推荐意见：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本申报表中填写的材料和数据经过认真审核，准确无误、真实可靠，</w:t>
            </w:r>
            <w:r>
              <w:rPr>
                <w:rFonts w:ascii="仿宋_GB2312" w:eastAsia="仿宋_GB2312"/>
                <w:sz w:val="24"/>
              </w:rPr>
              <w:t>不涉及国家秘密并可公开，</w:t>
            </w:r>
            <w:r>
              <w:rPr>
                <w:rFonts w:hint="eastAsia" w:ascii="仿宋_GB2312" w:eastAsia="仿宋_GB2312"/>
                <w:sz w:val="24"/>
              </w:rPr>
              <w:t>相关材料经公示后无异议，同意推荐。本单位愿意承担由此材料真实性、有效性、合法性所带来的一切后果和法律责任。</w:t>
            </w:r>
            <w:r>
              <w:rPr>
                <w:rFonts w:ascii="仿宋_GB2312" w:eastAsia="仿宋_GB2312"/>
                <w:sz w:val="24"/>
              </w:rPr>
              <w:t>特此承诺。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负责人（签字）          单位（公章）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   月    日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2041" w:right="1758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7E"/>
    <w:rsid w:val="000D14F1"/>
    <w:rsid w:val="001058CF"/>
    <w:rsid w:val="00172ABB"/>
    <w:rsid w:val="001B482A"/>
    <w:rsid w:val="00266E7F"/>
    <w:rsid w:val="00332329"/>
    <w:rsid w:val="003A1C3D"/>
    <w:rsid w:val="003B214C"/>
    <w:rsid w:val="00484FD9"/>
    <w:rsid w:val="004C4607"/>
    <w:rsid w:val="005770D1"/>
    <w:rsid w:val="005839BD"/>
    <w:rsid w:val="005B5F56"/>
    <w:rsid w:val="005F2746"/>
    <w:rsid w:val="006A0343"/>
    <w:rsid w:val="007E49E6"/>
    <w:rsid w:val="008861FE"/>
    <w:rsid w:val="0089236B"/>
    <w:rsid w:val="008F616D"/>
    <w:rsid w:val="008F7A30"/>
    <w:rsid w:val="00900CEC"/>
    <w:rsid w:val="00906751"/>
    <w:rsid w:val="009625D2"/>
    <w:rsid w:val="00981160"/>
    <w:rsid w:val="009B7241"/>
    <w:rsid w:val="00A11588"/>
    <w:rsid w:val="00A446D3"/>
    <w:rsid w:val="00AA066B"/>
    <w:rsid w:val="00AB0085"/>
    <w:rsid w:val="00BD2B24"/>
    <w:rsid w:val="00BE27B3"/>
    <w:rsid w:val="00BF46EB"/>
    <w:rsid w:val="00C06385"/>
    <w:rsid w:val="00C35BC8"/>
    <w:rsid w:val="00C53F3D"/>
    <w:rsid w:val="00CB3464"/>
    <w:rsid w:val="00CD0E42"/>
    <w:rsid w:val="00D70FE9"/>
    <w:rsid w:val="00EA63AD"/>
    <w:rsid w:val="00EB6DB6"/>
    <w:rsid w:val="00EC550B"/>
    <w:rsid w:val="00F1037E"/>
    <w:rsid w:val="00F130FF"/>
    <w:rsid w:val="00F421B5"/>
    <w:rsid w:val="00FD3CF6"/>
    <w:rsid w:val="00FF7303"/>
    <w:rsid w:val="017F4504"/>
    <w:rsid w:val="15D57D62"/>
    <w:rsid w:val="1E981F4F"/>
    <w:rsid w:val="6E383154"/>
    <w:rsid w:val="6ED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仿宋_GB2312"/>
      <w:sz w:val="30"/>
      <w:szCs w:val="30"/>
      <w:lang w:val="zh-CN"/>
    </w:rPr>
  </w:style>
  <w:style w:type="paragraph" w:styleId="4">
    <w:name w:val="Date"/>
    <w:basedOn w:val="1"/>
    <w:next w:val="1"/>
    <w:link w:val="18"/>
    <w:qFormat/>
    <w:uiPriority w:val="0"/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042C48"/>
      <w:u w:val="none"/>
    </w:rPr>
  </w:style>
  <w:style w:type="character" w:styleId="13">
    <w:name w:val="Hyperlink"/>
    <w:qFormat/>
    <w:uiPriority w:val="0"/>
    <w:rPr>
      <w:color w:val="042C48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日期 字符"/>
    <w:link w:val="4"/>
    <w:qFormat/>
    <w:uiPriority w:val="0"/>
    <w:rPr>
      <w:rFonts w:ascii="Calibri" w:hAnsi="Calibri"/>
    </w:rPr>
  </w:style>
  <w:style w:type="character" w:customStyle="1" w:styleId="19">
    <w:name w:val="正文文本 字符"/>
    <w:link w:val="2"/>
    <w:qFormat/>
    <w:uiPriority w:val="0"/>
    <w:rPr>
      <w:kern w:val="2"/>
      <w:sz w:val="21"/>
      <w:szCs w:val="24"/>
    </w:rPr>
  </w:style>
  <w:style w:type="character" w:customStyle="1" w:styleId="20">
    <w:name w:val="info"/>
    <w:qFormat/>
    <w:uiPriority w:val="0"/>
    <w:rPr>
      <w:color w:val="555555"/>
    </w:rPr>
  </w:style>
  <w:style w:type="character" w:customStyle="1" w:styleId="21">
    <w:name w:val="item-name"/>
    <w:basedOn w:val="10"/>
    <w:qFormat/>
    <w:uiPriority w:val="0"/>
  </w:style>
  <w:style w:type="character" w:customStyle="1" w:styleId="22">
    <w:name w:val="item-name1"/>
    <w:basedOn w:val="10"/>
    <w:qFormat/>
    <w:uiPriority w:val="0"/>
  </w:style>
  <w:style w:type="character" w:customStyle="1" w:styleId="23">
    <w:name w:val="item-name2"/>
    <w:basedOn w:val="10"/>
    <w:qFormat/>
    <w:uiPriority w:val="0"/>
  </w:style>
  <w:style w:type="character" w:customStyle="1" w:styleId="24">
    <w:name w:val="正文文本缩进 字符"/>
    <w:link w:val="3"/>
    <w:qFormat/>
    <w:uiPriority w:val="0"/>
    <w:rPr>
      <w:rFonts w:eastAsia="仿宋_GB2312"/>
      <w:kern w:val="2"/>
      <w:sz w:val="30"/>
      <w:szCs w:val="3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1312</Characters>
  <Lines>10</Lines>
  <Paragraphs>3</Paragraphs>
  <TotalTime>90</TotalTime>
  <ScaleCrop>false</ScaleCrop>
  <LinksUpToDate>false</LinksUpToDate>
  <CharactersWithSpaces>1539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豆豆闯江湖</cp:lastModifiedBy>
  <cp:lastPrinted>2016-09-13T02:16:00Z</cp:lastPrinted>
  <dcterms:modified xsi:type="dcterms:W3CDTF">2021-10-30T07:28:15Z</dcterms:modified>
  <dc:title>山东省教育厅处室函件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856E02E0BA0546DA9041244CB5E57C26</vt:lpwstr>
  </property>
</Properties>
</file>