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3C" w:rsidRPr="004B1C7F" w:rsidRDefault="00A4133C" w:rsidP="00A4133C">
      <w:pPr>
        <w:spacing w:line="780" w:lineRule="exact"/>
        <w:jc w:val="center"/>
        <w:rPr>
          <w:rFonts w:ascii="宋体" w:eastAsia="宋体" w:hAnsi="宋体"/>
          <w:b/>
          <w:color w:val="FF0000"/>
          <w:spacing w:val="28"/>
          <w:w w:val="80"/>
          <w:sz w:val="72"/>
          <w:szCs w:val="72"/>
        </w:rPr>
      </w:pPr>
      <w:r w:rsidRPr="00A4133C">
        <w:rPr>
          <w:rFonts w:ascii="宋体" w:eastAsia="宋体" w:hAnsi="宋体" w:hint="eastAsia"/>
          <w:b/>
          <w:color w:val="FF0000"/>
          <w:kern w:val="0"/>
          <w:sz w:val="72"/>
          <w:szCs w:val="72"/>
          <w:fitText w:val="8678" w:id="991142912"/>
        </w:rPr>
        <w:t>山东理工大学机械工程学院</w:t>
      </w:r>
    </w:p>
    <w:p w:rsidR="00A4133C" w:rsidRPr="002A28E1" w:rsidRDefault="000D1258" w:rsidP="00A4133C">
      <w:pPr>
        <w:spacing w:line="560" w:lineRule="exact"/>
        <w:jc w:val="center"/>
        <w:rPr>
          <w:b/>
          <w:color w:val="FF0000"/>
          <w:sz w:val="21"/>
          <w:szCs w:val="21"/>
        </w:rPr>
      </w:pPr>
      <w:r w:rsidRPr="000D1258">
        <w:rPr>
          <w:noProof/>
        </w:rPr>
        <w:pict>
          <v:line id="DocMarkLine" o:spid="_x0000_s1026" style="position:absolute;left:0;text-align:left;z-index:251660288;visibility:visible" from="-9pt,23.4pt" to="44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" strokecolor="red" strokeweight="4.5pt">
            <v:stroke linestyle="thickThin"/>
            <w10:wrap type="topAndBottom"/>
          </v:line>
        </w:pict>
      </w:r>
    </w:p>
    <w:p w:rsidR="00A4133C" w:rsidRPr="0028523A" w:rsidRDefault="00A4133C" w:rsidP="00A4133C">
      <w:pPr>
        <w:spacing w:line="560" w:lineRule="exact"/>
        <w:ind w:firstLineChars="1700" w:firstLine="5440"/>
        <w:rPr>
          <w:rFonts w:ascii="仿宋" w:eastAsia="仿宋" w:hAnsi="仿宋"/>
          <w:color w:val="FF0000"/>
          <w:sz w:val="84"/>
          <w:szCs w:val="84"/>
        </w:rPr>
      </w:pPr>
      <w:r w:rsidRPr="0028523A">
        <w:rPr>
          <w:rFonts w:ascii="仿宋" w:eastAsia="仿宋" w:hAnsi="仿宋" w:hint="eastAsia"/>
          <w:szCs w:val="32"/>
        </w:rPr>
        <w:t>机械院字〔</w:t>
      </w:r>
      <w:r w:rsidRPr="0028523A">
        <w:rPr>
          <w:rFonts w:ascii="仿宋" w:eastAsia="仿宋" w:hAnsi="仿宋"/>
          <w:szCs w:val="32"/>
        </w:rPr>
        <w:t>201</w:t>
      </w:r>
      <w:r w:rsidR="002B60E4">
        <w:rPr>
          <w:rFonts w:ascii="仿宋" w:eastAsia="仿宋" w:hAnsi="仿宋" w:hint="eastAsia"/>
          <w:szCs w:val="32"/>
        </w:rPr>
        <w:t>9</w:t>
      </w:r>
      <w:r w:rsidRPr="0028523A">
        <w:rPr>
          <w:rFonts w:ascii="仿宋" w:eastAsia="仿宋" w:hAnsi="仿宋" w:hint="eastAsia"/>
          <w:szCs w:val="32"/>
        </w:rPr>
        <w:t>〕</w:t>
      </w:r>
      <w:r w:rsidR="002B60E4">
        <w:rPr>
          <w:rFonts w:ascii="仿宋" w:eastAsia="仿宋" w:hAnsi="仿宋" w:hint="eastAsia"/>
          <w:szCs w:val="32"/>
        </w:rPr>
        <w:t>2</w:t>
      </w:r>
      <w:r w:rsidRPr="0028523A">
        <w:rPr>
          <w:rFonts w:ascii="仿宋" w:eastAsia="仿宋" w:hAnsi="仿宋" w:hint="eastAsia"/>
          <w:szCs w:val="32"/>
        </w:rPr>
        <w:t>号</w:t>
      </w:r>
    </w:p>
    <w:p w:rsidR="00A4133C" w:rsidRPr="00144A3D" w:rsidRDefault="00A4133C" w:rsidP="00A4133C">
      <w:pPr>
        <w:spacing w:line="560" w:lineRule="exact"/>
        <w:rPr>
          <w:rFonts w:ascii="仿宋_GB2312"/>
          <w:szCs w:val="32"/>
        </w:rPr>
      </w:pPr>
    </w:p>
    <w:p w:rsidR="00A4133C" w:rsidRPr="00144A3D" w:rsidRDefault="00A4133C" w:rsidP="00A4133C">
      <w:pPr>
        <w:spacing w:line="560" w:lineRule="exact"/>
        <w:rPr>
          <w:rFonts w:ascii="仿宋_GB2312"/>
          <w:szCs w:val="32"/>
        </w:rPr>
      </w:pPr>
    </w:p>
    <w:p w:rsidR="000905EC" w:rsidRDefault="000905EC" w:rsidP="00A4133C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机械工程学院</w:t>
      </w:r>
    </w:p>
    <w:p w:rsidR="00A4133C" w:rsidRPr="0028523A" w:rsidRDefault="00213FF7" w:rsidP="00A4133C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关于聘任安钰</w:t>
      </w:r>
      <w:r w:rsidR="002B60E4">
        <w:rPr>
          <w:rFonts w:ascii="宋体" w:eastAsia="宋体" w:hAnsi="宋体" w:hint="eastAsia"/>
          <w:sz w:val="44"/>
          <w:szCs w:val="44"/>
        </w:rPr>
        <w:t>坤</w:t>
      </w:r>
      <w:r w:rsidR="000905EC">
        <w:rPr>
          <w:rFonts w:ascii="宋体" w:eastAsia="宋体" w:hAnsi="宋体" w:hint="eastAsia"/>
          <w:sz w:val="44"/>
          <w:szCs w:val="44"/>
        </w:rPr>
        <w:t>职务</w:t>
      </w:r>
      <w:r w:rsidR="00A4133C">
        <w:rPr>
          <w:rFonts w:ascii="宋体" w:eastAsia="宋体" w:hAnsi="宋体" w:hint="eastAsia"/>
          <w:sz w:val="44"/>
          <w:szCs w:val="44"/>
        </w:rPr>
        <w:t>的通知</w:t>
      </w:r>
    </w:p>
    <w:p w:rsidR="00A4133C" w:rsidRPr="00F1670F" w:rsidRDefault="00A4133C" w:rsidP="00A4133C">
      <w:pPr>
        <w:rPr>
          <w:rFonts w:ascii="宋体" w:eastAsia="宋体" w:hAnsi="宋体"/>
          <w:b/>
          <w:szCs w:val="32"/>
        </w:rPr>
      </w:pPr>
    </w:p>
    <w:p w:rsidR="00A4133C" w:rsidRPr="0028523A" w:rsidRDefault="002B60E4" w:rsidP="00A4133C">
      <w:pPr>
        <w:widowControl/>
        <w:jc w:val="left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各系（</w:t>
      </w:r>
      <w:r w:rsidR="003D6ACF">
        <w:rPr>
          <w:rFonts w:ascii="仿宋" w:eastAsia="仿宋" w:hAnsi="仿宋" w:cs="宋体" w:hint="eastAsia"/>
          <w:kern w:val="0"/>
          <w:szCs w:val="32"/>
        </w:rPr>
        <w:t>中心）、</w:t>
      </w:r>
      <w:r w:rsidR="00A4133C" w:rsidRPr="0028523A">
        <w:rPr>
          <w:rFonts w:ascii="仿宋" w:eastAsia="仿宋" w:hAnsi="仿宋" w:cs="宋体" w:hint="eastAsia"/>
          <w:kern w:val="0"/>
          <w:szCs w:val="32"/>
        </w:rPr>
        <w:t>室：</w:t>
      </w:r>
    </w:p>
    <w:p w:rsidR="00A4133C" w:rsidRDefault="000905EC" w:rsidP="00A4133C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经研究，聘任</w:t>
      </w:r>
      <w:r w:rsidR="00460263">
        <w:rPr>
          <w:rFonts w:ascii="仿宋" w:eastAsia="仿宋" w:hAnsi="仿宋" w:hint="eastAsia"/>
          <w:szCs w:val="32"/>
        </w:rPr>
        <w:t>：</w:t>
      </w:r>
    </w:p>
    <w:p w:rsidR="002B60E4" w:rsidRDefault="00213FF7" w:rsidP="00E341E4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安钰</w:t>
      </w:r>
      <w:r w:rsidR="002B60E4">
        <w:rPr>
          <w:rFonts w:ascii="仿宋" w:eastAsia="仿宋" w:hAnsi="仿宋" w:hint="eastAsia"/>
          <w:szCs w:val="32"/>
        </w:rPr>
        <w:t>坤同志为材控系</w:t>
      </w:r>
      <w:r w:rsidR="003D6ACF">
        <w:rPr>
          <w:rFonts w:ascii="仿宋" w:eastAsia="仿宋" w:hAnsi="仿宋" w:hint="eastAsia"/>
          <w:szCs w:val="32"/>
        </w:rPr>
        <w:t>秘书。</w:t>
      </w:r>
    </w:p>
    <w:p w:rsidR="00E341E4" w:rsidRDefault="002B60E4" w:rsidP="00E341E4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秦聪祥同志不再担任材控系秘书</w:t>
      </w:r>
      <w:r w:rsidR="00FB764F">
        <w:rPr>
          <w:rFonts w:ascii="仿宋" w:eastAsia="仿宋" w:hAnsi="仿宋" w:hint="eastAsia"/>
          <w:szCs w:val="32"/>
        </w:rPr>
        <w:t>。</w:t>
      </w:r>
    </w:p>
    <w:p w:rsidR="00E341E4" w:rsidRDefault="00E341E4" w:rsidP="00E341E4">
      <w:pPr>
        <w:ind w:firstLineChars="200" w:firstLine="640"/>
        <w:rPr>
          <w:rFonts w:ascii="仿宋" w:eastAsia="仿宋" w:hAnsi="仿宋"/>
          <w:szCs w:val="32"/>
        </w:rPr>
      </w:pPr>
    </w:p>
    <w:p w:rsidR="00E341E4" w:rsidRDefault="00E341E4" w:rsidP="00E341E4">
      <w:pPr>
        <w:ind w:firstLineChars="200" w:firstLine="640"/>
        <w:rPr>
          <w:rFonts w:ascii="仿宋" w:eastAsia="仿宋" w:hAnsi="仿宋"/>
          <w:szCs w:val="32"/>
        </w:rPr>
      </w:pPr>
    </w:p>
    <w:p w:rsidR="00E341E4" w:rsidRDefault="00E341E4" w:rsidP="00E341E4">
      <w:pPr>
        <w:ind w:firstLineChars="200" w:firstLine="640"/>
        <w:rPr>
          <w:rFonts w:ascii="仿宋" w:eastAsia="仿宋" w:hAnsi="仿宋"/>
          <w:szCs w:val="32"/>
        </w:rPr>
      </w:pPr>
    </w:p>
    <w:p w:rsidR="00E341E4" w:rsidRPr="00E341E4" w:rsidRDefault="00E341E4" w:rsidP="00E341E4">
      <w:pPr>
        <w:ind w:firstLineChars="200" w:firstLine="640"/>
        <w:rPr>
          <w:rFonts w:ascii="仿宋" w:eastAsia="仿宋" w:hAnsi="仿宋"/>
          <w:szCs w:val="32"/>
        </w:rPr>
      </w:pPr>
    </w:p>
    <w:p w:rsidR="00460263" w:rsidRPr="00EE59A8" w:rsidRDefault="00A4133C" w:rsidP="00EE59A8">
      <w:pPr>
        <w:spacing w:line="520" w:lineRule="exact"/>
        <w:ind w:right="800"/>
        <w:jc w:val="righ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201</w:t>
      </w:r>
      <w:r w:rsidR="00FB764F">
        <w:rPr>
          <w:rFonts w:ascii="仿宋" w:eastAsia="仿宋" w:hAnsi="仿宋" w:hint="eastAsia"/>
          <w:szCs w:val="32"/>
        </w:rPr>
        <w:t>9</w:t>
      </w:r>
      <w:r w:rsidRPr="0028523A">
        <w:rPr>
          <w:rFonts w:ascii="仿宋" w:eastAsia="仿宋" w:hAnsi="仿宋" w:hint="eastAsia"/>
          <w:szCs w:val="32"/>
        </w:rPr>
        <w:t>年</w:t>
      </w:r>
      <w:r w:rsidR="00FB764F">
        <w:rPr>
          <w:rFonts w:ascii="仿宋" w:eastAsia="仿宋" w:hAnsi="仿宋" w:hint="eastAsia"/>
          <w:szCs w:val="32"/>
        </w:rPr>
        <w:t>1</w:t>
      </w:r>
      <w:r w:rsidRPr="0028523A">
        <w:rPr>
          <w:rFonts w:ascii="仿宋" w:eastAsia="仿宋" w:hAnsi="仿宋" w:hint="eastAsia"/>
          <w:szCs w:val="32"/>
        </w:rPr>
        <w:t>月</w:t>
      </w:r>
      <w:r w:rsidR="00FB764F">
        <w:rPr>
          <w:rFonts w:ascii="仿宋" w:eastAsia="仿宋" w:hAnsi="仿宋" w:hint="eastAsia"/>
          <w:szCs w:val="32"/>
        </w:rPr>
        <w:t>7</w:t>
      </w:r>
      <w:r w:rsidRPr="0028523A">
        <w:rPr>
          <w:rFonts w:ascii="仿宋" w:eastAsia="仿宋" w:hAnsi="仿宋" w:hint="eastAsia"/>
          <w:szCs w:val="32"/>
        </w:rPr>
        <w:t>日</w:t>
      </w:r>
    </w:p>
    <w:p w:rsidR="00460263" w:rsidRDefault="00460263" w:rsidP="00460263">
      <w:pPr>
        <w:spacing w:line="520" w:lineRule="exact"/>
        <w:jc w:val="left"/>
        <w:rPr>
          <w:rFonts w:ascii="黑体" w:eastAsia="黑体" w:hAnsi="黑体"/>
          <w:szCs w:val="32"/>
        </w:rPr>
      </w:pPr>
    </w:p>
    <w:sectPr w:rsidR="00460263" w:rsidSect="00091BA7">
      <w:headerReference w:type="default" r:id="rId6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AD8" w:rsidRDefault="00666AD8" w:rsidP="00A4133C">
      <w:r>
        <w:separator/>
      </w:r>
    </w:p>
  </w:endnote>
  <w:endnote w:type="continuationSeparator" w:id="0">
    <w:p w:rsidR="00666AD8" w:rsidRDefault="00666AD8" w:rsidP="00A4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AD8" w:rsidRDefault="00666AD8" w:rsidP="00A4133C">
      <w:r>
        <w:separator/>
      </w:r>
    </w:p>
  </w:footnote>
  <w:footnote w:type="continuationSeparator" w:id="0">
    <w:p w:rsidR="00666AD8" w:rsidRDefault="00666AD8" w:rsidP="00A41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51" w:rsidRDefault="00666AD8" w:rsidP="000B60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3C"/>
    <w:rsid w:val="000905EC"/>
    <w:rsid w:val="000D1258"/>
    <w:rsid w:val="001107EB"/>
    <w:rsid w:val="0011644D"/>
    <w:rsid w:val="001255F7"/>
    <w:rsid w:val="001826DD"/>
    <w:rsid w:val="00197822"/>
    <w:rsid w:val="00213FF7"/>
    <w:rsid w:val="002B60E4"/>
    <w:rsid w:val="0035032C"/>
    <w:rsid w:val="003A4EE2"/>
    <w:rsid w:val="003D6ACF"/>
    <w:rsid w:val="00460263"/>
    <w:rsid w:val="004C18AA"/>
    <w:rsid w:val="00550ABA"/>
    <w:rsid w:val="00583993"/>
    <w:rsid w:val="00600787"/>
    <w:rsid w:val="00663E19"/>
    <w:rsid w:val="00666AD8"/>
    <w:rsid w:val="00916F96"/>
    <w:rsid w:val="00A33020"/>
    <w:rsid w:val="00A4133C"/>
    <w:rsid w:val="00B00962"/>
    <w:rsid w:val="00C026C2"/>
    <w:rsid w:val="00C13FDA"/>
    <w:rsid w:val="00C16693"/>
    <w:rsid w:val="00C815EC"/>
    <w:rsid w:val="00CD5B11"/>
    <w:rsid w:val="00D0736F"/>
    <w:rsid w:val="00DA6812"/>
    <w:rsid w:val="00E341E4"/>
    <w:rsid w:val="00EE59A8"/>
    <w:rsid w:val="00F10F82"/>
    <w:rsid w:val="00FB764F"/>
    <w:rsid w:val="00FC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2019-01-08T02:26:00Z</cp:lastPrinted>
  <dcterms:created xsi:type="dcterms:W3CDTF">2017-05-15T09:21:00Z</dcterms:created>
  <dcterms:modified xsi:type="dcterms:W3CDTF">2019-01-08T02:29:00Z</dcterms:modified>
</cp:coreProperties>
</file>