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lang w:val="en-US" w:eastAsia="zh-CN"/>
        </w:rPr>
        <w:t>3</w:t>
      </w:r>
      <w:r>
        <w:rPr>
          <w:rFonts w:ascii="仿宋" w:hAnsi="仿宋" w:eastAsia="仿宋"/>
          <w:b/>
          <w:sz w:val="36"/>
          <w:szCs w:val="36"/>
          <w:u w:val="single"/>
        </w:rPr>
        <w:t>年</w:t>
      </w:r>
      <w:r>
        <w:rPr>
          <w:rFonts w:hint="eastAsia" w:ascii="仿宋" w:hAnsi="仿宋" w:eastAsia="仿宋"/>
          <w:b/>
          <w:sz w:val="36"/>
          <w:szCs w:val="36"/>
          <w:u w:val="single"/>
          <w:lang w:val="en-US" w:eastAsia="zh-CN"/>
        </w:rPr>
        <w:t>4</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安钰坤</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2022.10.10—2023.9.30 北京 前往国家自然科学基金委员会进行挂职锻炼一年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张桂香</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2023.01.01—06.30 美国芝加哥大学访学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val="en-US" w:eastAsia="zh-CN" w:bidi="ar"/>
              </w:rPr>
              <w:t>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孙烨</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2023.01.05—2024.01.05 外派沂水县驻村第一书记及工作队工作专班挂职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侯媛媛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2023.3.6-10.3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5</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丁金花</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2023.3.19-10.16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田忠强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魏修亭</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11</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12</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2023.4.2-4.4 济宁 山推工程机械股份有限公司、济宁设计院、山东华首重工有限公司、山东省科学院激光研究所调研考察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13</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2023.4.11 德州 前往德州学院项目交流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14</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张桂冠</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2023.3.31-4.2 济南 山东师范大学、山东大学进行学术交流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 去潍坊学院参加教师资格证书笔试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16</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许同乐</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2023.4.1-4.2 去潍坊山东祺龙电子调研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17</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2023.4.2-4.4 中国海洋大学调研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18</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2023.4.3-4.6 企业调研，开会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2023.4.4-4.5 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2023.4.6-4.7 去北京递交投标文件。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许同乐</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2023.4.6-4.9 参加中国机械学会流体传动与控制分会第七届委员会第三次工作会议及学术会议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魏峥</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2023.4.6-4.7 北京理工大学调研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侯荣国</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2023.4.6-4.21 参加教育部安排的首批职业教育国家级教师教学创新团队建设工作推进工作。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2023.4.6-4.11 前往哈尔滨工业大学进行项目申报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杨先海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2023.4.7-4.11 参加中国高教博览会。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26</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王志文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2023.4.7-4.9 去天津开第二十五届全国激光学术会议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27</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孙金钊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2023.4.10-4.13 河北工业大学交流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28</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2023.4.11-4.14 西交、航天四院等调研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2023.4.11-4.14 乾行达科技有限公司交流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2023.4.11 前往山东大学学术交流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31</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高绪杰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2023.4.11-4.13 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孙腾飞</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2023.4.11 去山东大学学术交流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2023.4.12 潍坊学院</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2023.4.14-4.16 赴湖南省长沙市湖南大学调研，期间回母校看望导师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35</w:t>
            </w:r>
          </w:p>
        </w:tc>
        <w:tc>
          <w:tcPr>
            <w:tcW w:w="1670" w:type="dxa"/>
            <w:vAlign w:val="bottom"/>
          </w:tcPr>
          <w:p>
            <w:pPr>
              <w:keepNext w:val="0"/>
              <w:keepLines w:val="0"/>
              <w:widowControl/>
              <w:suppressLineNumbers w:val="0"/>
              <w:jc w:val="left"/>
              <w:textAlignment w:val="bottom"/>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2023.4.14-4.15 去北京有色研究总院交流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高翔</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2023.4.14-4.16 北京理工大学交流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张桂冠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2023.4.14-4.16 赴浙江杭州，参加第</w:t>
            </w:r>
            <w:r>
              <w:rPr>
                <w:rFonts w:ascii="Arial" w:hAnsi="Arial" w:eastAsia="宋体" w:cs="Arial"/>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届西湖论坛。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高跃武</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2023.4.14-4.16 第</w:t>
            </w:r>
            <w:r>
              <w:rPr>
                <w:rFonts w:ascii="Arial" w:hAnsi="Arial" w:eastAsia="宋体" w:cs="Arial"/>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届西湖论坛</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国际精密制造学术会议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王志文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2023.4.14-4.16 潍坊众鑫电气公司调研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2023.4.14-4.18 参加</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精密制造学术会议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2023.4.16-4.20 前往重庆兵器</w:t>
            </w:r>
            <w:r>
              <w:rPr>
                <w:rFonts w:ascii="Arial" w:hAnsi="Arial" w:eastAsia="宋体" w:cs="Arial"/>
                <w:i w:val="0"/>
                <w:iCs w:val="0"/>
                <w:color w:val="000000"/>
                <w:kern w:val="0"/>
                <w:sz w:val="20"/>
                <w:szCs w:val="20"/>
                <w:u w:val="none"/>
                <w:lang w:val="en-US" w:eastAsia="zh-CN" w:bidi="ar"/>
              </w:rPr>
              <w:t>59</w:t>
            </w:r>
            <w:r>
              <w:rPr>
                <w:rFonts w:hint="eastAsia" w:ascii="宋体" w:hAnsi="宋体" w:eastAsia="宋体" w:cs="宋体"/>
                <w:i w:val="0"/>
                <w:iCs w:val="0"/>
                <w:color w:val="000000"/>
                <w:kern w:val="0"/>
                <w:sz w:val="20"/>
                <w:szCs w:val="20"/>
                <w:u w:val="none"/>
                <w:lang w:val="en-US" w:eastAsia="zh-CN" w:bidi="ar"/>
              </w:rPr>
              <w:t>，绵阳核九院项目洽谈与交流合作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牛嗣哲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2023.4.17-4.24 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赵永峰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2023.4.17-4.19 前往上海交通大学学术交流及实验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2023.4.17-4.19 诸城新瑞华机械厂有限公司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2023.4.17-4.19 去上海交通大学做实验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2023.4.18 赴山东省枣庄市滕州市国家机床质检中心（山东）调研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郭前建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2023.4.18 赴山东枣庄进行企业项目调研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2023.4.18 赴山东枣庄进行企业项目调研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刘灿德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2023.4.20-4.25 赴杭州参加山东高校智慧公寓建设研讨会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牛宗伟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2023.4.20-4.23 去临沂市进行招生宣传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王后孝</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2023.4.20-4.21 赴五征集团调研交流合作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王洪涛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2023.4.20-4.23 参加有色合金及特种铸造国际论坛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刘德罡</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2023.4.20-4.23 根据学院安排，赴临沂进行</w:t>
            </w:r>
            <w:r>
              <w:rPr>
                <w:rFonts w:ascii="Arial" w:hAnsi="Arial" w:eastAsia="宋体" w:cs="Arial"/>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年度招生宣传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2023.4.20-4.21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李磊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2023.4.21-4.25 参加第十六次全国表面会议。航天三江集团交流访问。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2023.4.21-4.23 参加</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第十一届全国大学生机械创新设计大赛主题研讨会暨慧鱼创新教学交流会</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赵彦峻</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2023.4.21-4.23 参加</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第十一届全国大学生机械创新设计大赛主题研讨会暨慧鱼创新教学交流会</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张海云</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2023.4.21-4.23 参加</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第十一届全国大学生机械创新设计大赛主题研讨会暨慧鱼创新教学交流会</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刘焕宝</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2023.4.21-4.23 威海企业调研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2023.4.21-4.25 参加表面工程会议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吴永玲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2021.4.21-4.28 参加武汉表面工程会议，及兰州的摩擦学大会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刘明明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2021.4.21-4.26 参加全国表面工程会议和全国摩擦学会议</w:t>
            </w:r>
            <w:r>
              <w:rPr>
                <w:rFonts w:ascii="Arial" w:hAnsi="Arial" w:eastAsia="宋体" w:cs="Arial"/>
                <w:i w:val="0"/>
                <w:iCs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2023.4.21-4.23 参加武汉的表面工程会议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王宗申</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2023.4.21-4.23 参加第十四届全国表面工程大会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李平华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2023.4.22-4.25 济南合作洽谈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刘灿德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2023.4.23-4.26 赴武汉访企拓岗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栾鑫</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2023.4.23-4.25 赴武汉市中国航天三江集团有限公司参观交流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巴召文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2023.4.23-4.28 去甘肃兰州参加摩擦学大会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2023.4.24-4.27 前往苏州、武汉项目交流、洽谈合作。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2023.4.24-4.25 参加第十七届中国发明家论坛暨发明奖颁奖典礼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2023.4.24-4.27 到山东北方天擎科技产品有限公司（烟台莱阳）做实验。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2023.4.24-4.25 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2023.4.24-4.28 企业科研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宫金良</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2023.4.24-4.26 到北京云农京飞科技股份有限公司项目调研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2023.4.24-4.25 去烟台大学做试验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2023.4.25-4.26 “山东大洋矿用设备有限公司”访问交流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2023.4.25-4.28 临沂招生宣传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王宗申</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2023.4.26-4.28 山东科技大学合作交流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赵永峰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2023.4.28 前往沂水县迈奥晶科技有限公司合作交流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苑城玮</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2023.4.28-4.30 参加第五届青年工作者学术研讨会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2023.4.28-5.3 临沂大学</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学术交流；中国矿业大学</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科研实验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牛嗣哲</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2023.4.28-4.30 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年中国机械工程学会焊接分会青年工作者第五届学术研讨会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2023.4.29-5.3 赴德州市齐河县经济技术开发区调研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2023.5.4-5.8 赴临沂市进行招生宣传工作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任建华</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2023.5.4-5.28 带</w:t>
            </w:r>
            <w:r>
              <w:rPr>
                <w:rFonts w:ascii="Arial" w:hAnsi="Arial" w:eastAsia="宋体" w:cs="Arial"/>
                <w:i w:val="0"/>
                <w:iCs w:val="0"/>
                <w:color w:val="000000"/>
                <w:kern w:val="0"/>
                <w:sz w:val="20"/>
                <w:szCs w:val="20"/>
                <w:u w:val="none"/>
                <w:lang w:val="en-US" w:eastAsia="zh-CN" w:bidi="ar"/>
              </w:rPr>
              <w:t>2001</w:t>
            </w:r>
            <w:r>
              <w:rPr>
                <w:rFonts w:hint="eastAsia" w:ascii="宋体" w:hAnsi="宋体" w:eastAsia="宋体" w:cs="宋体"/>
                <w:i w:val="0"/>
                <w:iCs w:val="0"/>
                <w:color w:val="000000"/>
                <w:kern w:val="0"/>
                <w:sz w:val="20"/>
                <w:szCs w:val="20"/>
                <w:u w:val="none"/>
                <w:lang w:val="en-US" w:eastAsia="zh-CN" w:bidi="ar"/>
              </w:rPr>
              <w:t>卓越班去滨州山东京博控股集团有限公司实习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王后孝</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2023.5.12-5.15 受邀参加第十五届全国激光加工学术会议并做邀请报告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牛嗣哲</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2023.4.4-4.5 回家扫墓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苑城玮</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2023.4.5-4.10 带学生去参加</w:t>
            </w:r>
            <w:r>
              <w:rPr>
                <w:rFonts w:ascii="Arial" w:hAnsi="Arial" w:eastAsia="宋体" w:cs="Arial"/>
                <w:i w:val="0"/>
                <w:iCs w:val="0"/>
                <w:color w:val="000000"/>
                <w:kern w:val="0"/>
                <w:sz w:val="20"/>
                <w:szCs w:val="20"/>
                <w:u w:val="none"/>
                <w:lang w:val="en-US" w:eastAsia="zh-CN" w:bidi="ar"/>
              </w:rPr>
              <w:t>robomaster</w:t>
            </w:r>
            <w:r>
              <w:rPr>
                <w:rFonts w:hint="eastAsia" w:ascii="宋体" w:hAnsi="宋体" w:eastAsia="宋体" w:cs="宋体"/>
                <w:i w:val="0"/>
                <w:iCs w:val="0"/>
                <w:color w:val="000000"/>
                <w:kern w:val="0"/>
                <w:sz w:val="20"/>
                <w:szCs w:val="20"/>
                <w:u w:val="none"/>
                <w:lang w:val="en-US" w:eastAsia="zh-CN" w:bidi="ar"/>
              </w:rPr>
              <w:t>机器人竞赛。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89</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2023.4.5-4.11 参加元宇宙.数字孪生.3D/XR 技术与教学创新应用高级师资研修班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李志永</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2023.4.23-4.25 赴武汉市中国航天三江集团有限公司参观交流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91</w:t>
            </w:r>
          </w:p>
        </w:tc>
        <w:tc>
          <w:tcPr>
            <w:tcW w:w="1670" w:type="dxa"/>
            <w:vAlign w:val="bottom"/>
          </w:tcPr>
          <w:p>
            <w:pPr>
              <w:widowControl/>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color w:val="000000"/>
                <w:kern w:val="0"/>
                <w:sz w:val="20"/>
                <w:szCs w:val="20"/>
                <w:highlight w:val="none"/>
                <w:lang w:bidi="ar"/>
              </w:rPr>
              <w:t>王洪涛</w:t>
            </w:r>
          </w:p>
        </w:tc>
        <w:tc>
          <w:tcPr>
            <w:tcW w:w="2571" w:type="dxa"/>
            <w:vAlign w:val="center"/>
          </w:tcPr>
          <w:p>
            <w:pPr>
              <w:widowControl/>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color w:val="000000"/>
                <w:sz w:val="20"/>
                <w:szCs w:val="20"/>
                <w:highlight w:val="none"/>
              </w:rPr>
              <w:t>已办理</w:t>
            </w:r>
          </w:p>
        </w:tc>
        <w:tc>
          <w:tcPr>
            <w:tcW w:w="4511" w:type="dxa"/>
            <w:vAlign w:val="center"/>
          </w:tcPr>
          <w:p>
            <w:pPr>
              <w:widowControl/>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ascii="宋体" w:hAnsi="宋体" w:eastAsia="宋体" w:cs="宋体"/>
                <w:color w:val="000000"/>
                <w:sz w:val="20"/>
                <w:szCs w:val="20"/>
                <w:highlight w:val="none"/>
              </w:rPr>
              <w:t>2023.4.26-</w:t>
            </w:r>
            <w:r>
              <w:rPr>
                <w:rFonts w:hint="eastAsia" w:ascii="宋体" w:hAnsi="宋体" w:eastAsia="宋体" w:cs="宋体"/>
                <w:color w:val="000000"/>
                <w:sz w:val="20"/>
                <w:szCs w:val="20"/>
                <w:highlight w:val="none"/>
                <w:lang w:val="en-US" w:eastAsia="zh-CN"/>
              </w:rPr>
              <w:t>4.</w:t>
            </w:r>
            <w:r>
              <w:rPr>
                <w:rFonts w:ascii="宋体" w:hAnsi="宋体" w:eastAsia="宋体" w:cs="宋体"/>
                <w:color w:val="000000"/>
                <w:sz w:val="20"/>
                <w:szCs w:val="20"/>
                <w:highlight w:val="none"/>
              </w:rPr>
              <w:t>28</w:t>
            </w:r>
            <w:r>
              <w:rPr>
                <w:rFonts w:hint="eastAsia" w:ascii="宋体" w:hAnsi="宋体" w:eastAsia="宋体" w:cs="宋体"/>
                <w:color w:val="000000"/>
                <w:sz w:val="20"/>
                <w:szCs w:val="20"/>
                <w:highlight w:val="none"/>
              </w:rPr>
              <w:t>招生宣传，临沂方向线路二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bookmarkStart w:id="0" w:name="_GoBack"/>
            <w:bookmarkEnd w:id="0"/>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4</w:t>
      </w:r>
      <w:r>
        <w:rPr>
          <w:rFonts w:hint="eastAsia" w:ascii="仿宋" w:hAnsi="仿宋" w:eastAsia="仿宋"/>
          <w:sz w:val="30"/>
          <w:szCs w:val="30"/>
        </w:rPr>
        <w:t>日</w:t>
      </w:r>
    </w:p>
    <w:p>
      <w:pPr>
        <w:rPr>
          <w:rFonts w:ascii="仿宋" w:hAnsi="仿宋" w:eastAsia="仿宋"/>
          <w:sz w:val="30"/>
          <w:szCs w:val="30"/>
        </w:rPr>
      </w:pPr>
    </w:p>
    <w:p>
      <w:pPr>
        <w:rPr>
          <w:rFonts w:ascii="仿宋" w:hAnsi="仿宋" w:eastAsia="仿宋"/>
          <w:sz w:val="30"/>
          <w:szCs w:val="30"/>
        </w:rPr>
      </w:pP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0A9D"/>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5E0"/>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C6101"/>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67A0B"/>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6D3223"/>
    <w:rsid w:val="0280445F"/>
    <w:rsid w:val="02AC7829"/>
    <w:rsid w:val="02C67602"/>
    <w:rsid w:val="02DF7B79"/>
    <w:rsid w:val="02F17E66"/>
    <w:rsid w:val="02FA4337"/>
    <w:rsid w:val="03033CCB"/>
    <w:rsid w:val="030363E7"/>
    <w:rsid w:val="030474B9"/>
    <w:rsid w:val="0313544C"/>
    <w:rsid w:val="031B2C7F"/>
    <w:rsid w:val="033863AB"/>
    <w:rsid w:val="033C2914"/>
    <w:rsid w:val="034254F8"/>
    <w:rsid w:val="03495B18"/>
    <w:rsid w:val="037A5CA2"/>
    <w:rsid w:val="037F172B"/>
    <w:rsid w:val="03827009"/>
    <w:rsid w:val="03875D6E"/>
    <w:rsid w:val="03A34A22"/>
    <w:rsid w:val="03A66311"/>
    <w:rsid w:val="03B739F9"/>
    <w:rsid w:val="03D07E49"/>
    <w:rsid w:val="03D579FF"/>
    <w:rsid w:val="03E90E1F"/>
    <w:rsid w:val="03EC78AC"/>
    <w:rsid w:val="03F04245"/>
    <w:rsid w:val="04467B41"/>
    <w:rsid w:val="04643C2E"/>
    <w:rsid w:val="046756E2"/>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CD3FD8"/>
    <w:rsid w:val="05F21F18"/>
    <w:rsid w:val="05F345CA"/>
    <w:rsid w:val="05FC2314"/>
    <w:rsid w:val="06097D67"/>
    <w:rsid w:val="06161196"/>
    <w:rsid w:val="061B182F"/>
    <w:rsid w:val="06204BCA"/>
    <w:rsid w:val="06233D1C"/>
    <w:rsid w:val="06244DE2"/>
    <w:rsid w:val="06424D19"/>
    <w:rsid w:val="06511EA8"/>
    <w:rsid w:val="067A22F2"/>
    <w:rsid w:val="06892450"/>
    <w:rsid w:val="069C01A5"/>
    <w:rsid w:val="06B331CE"/>
    <w:rsid w:val="06C775E1"/>
    <w:rsid w:val="06C847EB"/>
    <w:rsid w:val="06D21CC5"/>
    <w:rsid w:val="070B59AD"/>
    <w:rsid w:val="071E14E8"/>
    <w:rsid w:val="07220B69"/>
    <w:rsid w:val="07362642"/>
    <w:rsid w:val="074565DE"/>
    <w:rsid w:val="075F1C74"/>
    <w:rsid w:val="076123C8"/>
    <w:rsid w:val="076746C0"/>
    <w:rsid w:val="07726BE5"/>
    <w:rsid w:val="077566D6"/>
    <w:rsid w:val="07887347"/>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767A2"/>
    <w:rsid w:val="0C1B2A54"/>
    <w:rsid w:val="0C276B65"/>
    <w:rsid w:val="0C680845"/>
    <w:rsid w:val="0C8730AC"/>
    <w:rsid w:val="0C9209E2"/>
    <w:rsid w:val="0C99202A"/>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03DF5"/>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D81E7A"/>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25C7A"/>
    <w:rsid w:val="16243E98"/>
    <w:rsid w:val="162677C7"/>
    <w:rsid w:val="16297009"/>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96C50"/>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9A04D5"/>
    <w:rsid w:val="1AB36CFD"/>
    <w:rsid w:val="1ABD4E51"/>
    <w:rsid w:val="1AD036DF"/>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265D5"/>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D071C9"/>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360A4"/>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E629B5"/>
    <w:rsid w:val="25F04C5A"/>
    <w:rsid w:val="25F306C0"/>
    <w:rsid w:val="25F9217F"/>
    <w:rsid w:val="261B3BBD"/>
    <w:rsid w:val="26445799"/>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C275F0"/>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66EA4"/>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4F514F"/>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9618AC"/>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B1A2B"/>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1F53377"/>
    <w:rsid w:val="32090C41"/>
    <w:rsid w:val="32120E6A"/>
    <w:rsid w:val="321A62BE"/>
    <w:rsid w:val="32283584"/>
    <w:rsid w:val="32307481"/>
    <w:rsid w:val="326A709A"/>
    <w:rsid w:val="32706991"/>
    <w:rsid w:val="32874905"/>
    <w:rsid w:val="328D081F"/>
    <w:rsid w:val="3290668C"/>
    <w:rsid w:val="32A50501"/>
    <w:rsid w:val="32B21EA7"/>
    <w:rsid w:val="32B433F3"/>
    <w:rsid w:val="32C019CF"/>
    <w:rsid w:val="32D87995"/>
    <w:rsid w:val="32EB66B7"/>
    <w:rsid w:val="32EE726B"/>
    <w:rsid w:val="32F2610A"/>
    <w:rsid w:val="3307378A"/>
    <w:rsid w:val="33073F89"/>
    <w:rsid w:val="330A36C9"/>
    <w:rsid w:val="331A713C"/>
    <w:rsid w:val="331F709A"/>
    <w:rsid w:val="333353BD"/>
    <w:rsid w:val="333570E7"/>
    <w:rsid w:val="3342401B"/>
    <w:rsid w:val="33487319"/>
    <w:rsid w:val="334A4A00"/>
    <w:rsid w:val="3358186A"/>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A0C59"/>
    <w:rsid w:val="356A7816"/>
    <w:rsid w:val="356B5D82"/>
    <w:rsid w:val="357C7EED"/>
    <w:rsid w:val="357E272F"/>
    <w:rsid w:val="358A58F2"/>
    <w:rsid w:val="359803D4"/>
    <w:rsid w:val="35A4176D"/>
    <w:rsid w:val="35A63ACE"/>
    <w:rsid w:val="35D236BB"/>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4C6BD8"/>
    <w:rsid w:val="3B6349DA"/>
    <w:rsid w:val="3B9528C7"/>
    <w:rsid w:val="3BA231B3"/>
    <w:rsid w:val="3C0D5DE6"/>
    <w:rsid w:val="3C1F774D"/>
    <w:rsid w:val="3C4362AF"/>
    <w:rsid w:val="3C44609B"/>
    <w:rsid w:val="3C6838B6"/>
    <w:rsid w:val="3C70782E"/>
    <w:rsid w:val="3C797AF3"/>
    <w:rsid w:val="3C7A15B3"/>
    <w:rsid w:val="3C7F0CED"/>
    <w:rsid w:val="3C8B334F"/>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77820"/>
    <w:rsid w:val="3DB8582E"/>
    <w:rsid w:val="3DBD594A"/>
    <w:rsid w:val="3DC357A6"/>
    <w:rsid w:val="3DC70B19"/>
    <w:rsid w:val="3DC73609"/>
    <w:rsid w:val="3DF05951"/>
    <w:rsid w:val="3DF154C0"/>
    <w:rsid w:val="3E081322"/>
    <w:rsid w:val="3E0B118C"/>
    <w:rsid w:val="3E2063CD"/>
    <w:rsid w:val="3E2C0BD2"/>
    <w:rsid w:val="3E404D84"/>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90FBF"/>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29C403C"/>
    <w:rsid w:val="4301345B"/>
    <w:rsid w:val="4314005D"/>
    <w:rsid w:val="43177051"/>
    <w:rsid w:val="431D7549"/>
    <w:rsid w:val="432D5BC1"/>
    <w:rsid w:val="43323795"/>
    <w:rsid w:val="43426572"/>
    <w:rsid w:val="4365286C"/>
    <w:rsid w:val="43703F00"/>
    <w:rsid w:val="43790D20"/>
    <w:rsid w:val="43823C0E"/>
    <w:rsid w:val="43853BC5"/>
    <w:rsid w:val="438F1347"/>
    <w:rsid w:val="439E72CD"/>
    <w:rsid w:val="43A335AC"/>
    <w:rsid w:val="43B0163C"/>
    <w:rsid w:val="43B21B3C"/>
    <w:rsid w:val="43BA0877"/>
    <w:rsid w:val="43BC0374"/>
    <w:rsid w:val="43E0350D"/>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42955"/>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772B0"/>
    <w:rsid w:val="4A5D5D6E"/>
    <w:rsid w:val="4A62231F"/>
    <w:rsid w:val="4A7E7121"/>
    <w:rsid w:val="4A841807"/>
    <w:rsid w:val="4A907A0D"/>
    <w:rsid w:val="4AA55401"/>
    <w:rsid w:val="4ADD5ABC"/>
    <w:rsid w:val="4AE7588E"/>
    <w:rsid w:val="4B131193"/>
    <w:rsid w:val="4B1C5C20"/>
    <w:rsid w:val="4B3F58FB"/>
    <w:rsid w:val="4B4164AD"/>
    <w:rsid w:val="4B532262"/>
    <w:rsid w:val="4B6E30E1"/>
    <w:rsid w:val="4B785073"/>
    <w:rsid w:val="4B7F0E9E"/>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2253B5"/>
    <w:rsid w:val="4D2B4C28"/>
    <w:rsid w:val="4D4C605B"/>
    <w:rsid w:val="4D655F7F"/>
    <w:rsid w:val="4D7156D7"/>
    <w:rsid w:val="4D8125CD"/>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6F51FA"/>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17242"/>
    <w:rsid w:val="52DA7A5B"/>
    <w:rsid w:val="52E20EC3"/>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879C0"/>
    <w:rsid w:val="548F6A4E"/>
    <w:rsid w:val="54922CDE"/>
    <w:rsid w:val="549D234A"/>
    <w:rsid w:val="54B6344A"/>
    <w:rsid w:val="54E521FA"/>
    <w:rsid w:val="54F0389F"/>
    <w:rsid w:val="54F20C2C"/>
    <w:rsid w:val="54F714B8"/>
    <w:rsid w:val="54F72FFC"/>
    <w:rsid w:val="55133696"/>
    <w:rsid w:val="55233B88"/>
    <w:rsid w:val="552A7544"/>
    <w:rsid w:val="552B7081"/>
    <w:rsid w:val="55334028"/>
    <w:rsid w:val="554D55A9"/>
    <w:rsid w:val="55626B18"/>
    <w:rsid w:val="556B1506"/>
    <w:rsid w:val="55725530"/>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1C57F3"/>
    <w:rsid w:val="573745C4"/>
    <w:rsid w:val="5753462E"/>
    <w:rsid w:val="578F6F97"/>
    <w:rsid w:val="57907772"/>
    <w:rsid w:val="5794182D"/>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B0112"/>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B2651"/>
    <w:rsid w:val="5F5F71B8"/>
    <w:rsid w:val="5F6D5AC2"/>
    <w:rsid w:val="5F764729"/>
    <w:rsid w:val="5F8B3134"/>
    <w:rsid w:val="5F8C19E5"/>
    <w:rsid w:val="5F9A2E14"/>
    <w:rsid w:val="5FA41C1B"/>
    <w:rsid w:val="5FCE31F6"/>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7D3332"/>
    <w:rsid w:val="61A33521"/>
    <w:rsid w:val="61FD1543"/>
    <w:rsid w:val="620E08E4"/>
    <w:rsid w:val="621D4415"/>
    <w:rsid w:val="622747F0"/>
    <w:rsid w:val="622F091F"/>
    <w:rsid w:val="626365A0"/>
    <w:rsid w:val="626E1E3F"/>
    <w:rsid w:val="6270753D"/>
    <w:rsid w:val="627E4ABD"/>
    <w:rsid w:val="62913DE4"/>
    <w:rsid w:val="62966DA1"/>
    <w:rsid w:val="62AA68B1"/>
    <w:rsid w:val="62F87114"/>
    <w:rsid w:val="62FA6713"/>
    <w:rsid w:val="62FC6C28"/>
    <w:rsid w:val="6301497B"/>
    <w:rsid w:val="630505B8"/>
    <w:rsid w:val="630F1994"/>
    <w:rsid w:val="63182024"/>
    <w:rsid w:val="63194A82"/>
    <w:rsid w:val="633C5701"/>
    <w:rsid w:val="636515BE"/>
    <w:rsid w:val="638418EB"/>
    <w:rsid w:val="63891980"/>
    <w:rsid w:val="63983A96"/>
    <w:rsid w:val="639C723C"/>
    <w:rsid w:val="63BD210C"/>
    <w:rsid w:val="63CD114D"/>
    <w:rsid w:val="63CE38EA"/>
    <w:rsid w:val="640F5CA6"/>
    <w:rsid w:val="64103141"/>
    <w:rsid w:val="643707BC"/>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54654"/>
    <w:rsid w:val="69D22C53"/>
    <w:rsid w:val="69DE6E63"/>
    <w:rsid w:val="69F71BAF"/>
    <w:rsid w:val="69FD2D8B"/>
    <w:rsid w:val="6A130DD7"/>
    <w:rsid w:val="6A1738E7"/>
    <w:rsid w:val="6A2246EA"/>
    <w:rsid w:val="6A353357"/>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1777FE"/>
    <w:rsid w:val="6B24112D"/>
    <w:rsid w:val="6B3A0FF6"/>
    <w:rsid w:val="6B58406F"/>
    <w:rsid w:val="6B65381F"/>
    <w:rsid w:val="6B8A3A17"/>
    <w:rsid w:val="6B8E3AF7"/>
    <w:rsid w:val="6BB9568E"/>
    <w:rsid w:val="6BB973D0"/>
    <w:rsid w:val="6BC51744"/>
    <w:rsid w:val="6BE11398"/>
    <w:rsid w:val="6BE15732"/>
    <w:rsid w:val="6C1F3D58"/>
    <w:rsid w:val="6C325DAE"/>
    <w:rsid w:val="6C432837"/>
    <w:rsid w:val="6C51592F"/>
    <w:rsid w:val="6C5176DC"/>
    <w:rsid w:val="6C646DEA"/>
    <w:rsid w:val="6C662747"/>
    <w:rsid w:val="6C7E314D"/>
    <w:rsid w:val="6C7F3423"/>
    <w:rsid w:val="6C8B675C"/>
    <w:rsid w:val="6C8F3A33"/>
    <w:rsid w:val="6C995FAC"/>
    <w:rsid w:val="6CA95A1F"/>
    <w:rsid w:val="6CB20D93"/>
    <w:rsid w:val="6CB26927"/>
    <w:rsid w:val="6CBE7F3F"/>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EB7004"/>
    <w:rsid w:val="6EEC35EC"/>
    <w:rsid w:val="6EEF2F87"/>
    <w:rsid w:val="6F054DEB"/>
    <w:rsid w:val="6F113D7D"/>
    <w:rsid w:val="6F166C8E"/>
    <w:rsid w:val="6F27795A"/>
    <w:rsid w:val="6F4D6A39"/>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1A2C22"/>
    <w:rsid w:val="73264F00"/>
    <w:rsid w:val="733C1A90"/>
    <w:rsid w:val="734F402C"/>
    <w:rsid w:val="735715D8"/>
    <w:rsid w:val="736B3DAF"/>
    <w:rsid w:val="73786370"/>
    <w:rsid w:val="737E1F98"/>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0C5D0A"/>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561831"/>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9FF3026"/>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A72FAF"/>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72024"/>
    <w:rsid w:val="7F4A1BCC"/>
    <w:rsid w:val="7F4C56FE"/>
    <w:rsid w:val="7F5858A7"/>
    <w:rsid w:val="7F831BED"/>
    <w:rsid w:val="7F897A51"/>
    <w:rsid w:val="7F97356C"/>
    <w:rsid w:val="7FA608A4"/>
    <w:rsid w:val="7FC40652"/>
    <w:rsid w:val="7FCA3B9A"/>
    <w:rsid w:val="7FDD6E4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ascii="Arial" w:hAnsi="Arial" w:cs="Arial"/>
      <w:color w:val="000000"/>
      <w:sz w:val="20"/>
      <w:szCs w:val="20"/>
      <w:u w:val="none"/>
    </w:rPr>
  </w:style>
  <w:style w:type="character" w:customStyle="1" w:styleId="14">
    <w:name w:val="font21"/>
    <w:basedOn w:val="7"/>
    <w:qFormat/>
    <w:uiPriority w:val="0"/>
    <w:rPr>
      <w:rFonts w:hint="eastAsia" w:ascii="宋体" w:hAnsi="宋体" w:eastAsia="宋体" w:cs="宋体"/>
      <w:color w:val="000000"/>
      <w:sz w:val="20"/>
      <w:szCs w:val="20"/>
      <w:u w:val="none"/>
    </w:rPr>
  </w:style>
  <w:style w:type="character" w:customStyle="1" w:styleId="15">
    <w:name w:val="font41"/>
    <w:basedOn w:val="7"/>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2339</Words>
  <Characters>3552</Characters>
  <Lines>21</Lines>
  <Paragraphs>11</Paragraphs>
  <TotalTime>1</TotalTime>
  <ScaleCrop>false</ScaleCrop>
  <LinksUpToDate>false</LinksUpToDate>
  <CharactersWithSpaces>3770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2023-05-04T09:36:35Z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D63EF7EB795B40ABB2B6FE45A4400B08</vt:lpwstr>
  </property>
</Properties>
</file>