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465" w:rsidRDefault="00B57465" w:rsidP="00B57465">
      <w:pPr>
        <w:spacing w:line="780" w:lineRule="exact"/>
        <w:jc w:val="center"/>
        <w:rPr>
          <w:rFonts w:ascii="宋体" w:eastAsia="宋体" w:hAnsi="宋体"/>
          <w:b/>
          <w:color w:val="FF0000"/>
          <w:spacing w:val="28"/>
          <w:w w:val="80"/>
          <w:sz w:val="72"/>
          <w:szCs w:val="72"/>
        </w:rPr>
      </w:pPr>
      <w:r>
        <w:rPr>
          <w:rFonts w:ascii="宋体" w:eastAsia="宋体" w:hAnsi="宋体" w:hint="eastAsia"/>
          <w:b/>
          <w:color w:val="FF0000"/>
          <w:kern w:val="0"/>
          <w:sz w:val="72"/>
          <w:szCs w:val="72"/>
        </w:rPr>
        <w:t>山东理工大学机械工程学院</w:t>
      </w:r>
    </w:p>
    <w:p w:rsidR="00B57465" w:rsidRDefault="007B468C" w:rsidP="00B57465">
      <w:pPr>
        <w:spacing w:line="560" w:lineRule="exact"/>
        <w:jc w:val="center"/>
        <w:rPr>
          <w:b/>
          <w:color w:val="FF0000"/>
          <w:sz w:val="21"/>
          <w:szCs w:val="21"/>
        </w:rPr>
      </w:pPr>
      <w:r>
        <w:rPr>
          <w:sz w:val="21"/>
          <w:szCs w:val="21"/>
        </w:rPr>
        <w:pict>
          <v:line id="DocMarkLine" o:spid="_x0000_s1026" style="position:absolute;left:0;text-align:left;z-index:251659264" from="-9pt,23.4pt" to="441pt,23.4pt" strokecolor="red" strokeweight="4.5pt">
            <v:stroke linestyle="thickThin"/>
            <w10:wrap type="topAndBottom"/>
          </v:line>
        </w:pict>
      </w:r>
      <w:r w:rsidR="00B57465">
        <w:rPr>
          <w:rFonts w:hint="eastAsia"/>
          <w:b/>
          <w:color w:val="FF0000"/>
          <w:sz w:val="21"/>
          <w:szCs w:val="21"/>
        </w:rPr>
        <w:t xml:space="preserve">        </w:t>
      </w:r>
    </w:p>
    <w:p w:rsidR="00B57465" w:rsidRPr="00E8475A" w:rsidRDefault="00B57465" w:rsidP="00B57465">
      <w:pPr>
        <w:spacing w:line="560" w:lineRule="exact"/>
        <w:ind w:firstLineChars="1700" w:firstLine="5440"/>
        <w:rPr>
          <w:rFonts w:ascii="仿宋" w:eastAsia="仿宋" w:hAnsi="仿宋"/>
          <w:b/>
          <w:color w:val="FF0000"/>
          <w:sz w:val="84"/>
          <w:szCs w:val="84"/>
        </w:rPr>
      </w:pPr>
      <w:proofErr w:type="gramStart"/>
      <w:r w:rsidRPr="00E8475A">
        <w:rPr>
          <w:rFonts w:ascii="仿宋" w:eastAsia="仿宋" w:hAnsi="仿宋" w:hint="eastAsia"/>
          <w:szCs w:val="32"/>
        </w:rPr>
        <w:t>机械院字〔</w:t>
      </w:r>
      <w:r w:rsidRPr="00E8475A">
        <w:rPr>
          <w:rFonts w:ascii="仿宋" w:eastAsia="仿宋" w:hAnsi="仿宋"/>
          <w:szCs w:val="32"/>
        </w:rPr>
        <w:t>20</w:t>
      </w:r>
      <w:r w:rsidR="001B3E17">
        <w:rPr>
          <w:rFonts w:ascii="仿宋" w:eastAsia="仿宋" w:hAnsi="仿宋"/>
          <w:szCs w:val="32"/>
        </w:rPr>
        <w:t>20</w:t>
      </w:r>
      <w:r w:rsidRPr="00E8475A">
        <w:rPr>
          <w:rFonts w:ascii="仿宋" w:eastAsia="仿宋" w:hAnsi="仿宋" w:hint="eastAsia"/>
          <w:szCs w:val="32"/>
        </w:rPr>
        <w:t>〕</w:t>
      </w:r>
      <w:proofErr w:type="gramEnd"/>
      <w:r w:rsidR="001B3E17">
        <w:rPr>
          <w:rFonts w:ascii="仿宋" w:eastAsia="仿宋" w:hAnsi="仿宋"/>
          <w:szCs w:val="32"/>
        </w:rPr>
        <w:t>1</w:t>
      </w:r>
      <w:r w:rsidRPr="00E8475A">
        <w:rPr>
          <w:rFonts w:ascii="仿宋" w:eastAsia="仿宋" w:hAnsi="仿宋" w:hint="eastAsia"/>
          <w:szCs w:val="32"/>
        </w:rPr>
        <w:t>号</w:t>
      </w:r>
    </w:p>
    <w:p w:rsidR="00B57465" w:rsidRDefault="00B57465" w:rsidP="00B57465">
      <w:pPr>
        <w:jc w:val="left"/>
        <w:rPr>
          <w:rFonts w:ascii="宋体" w:eastAsia="宋体" w:hAnsi="宋体"/>
          <w:b/>
          <w:sz w:val="44"/>
          <w:szCs w:val="44"/>
        </w:rPr>
      </w:pPr>
    </w:p>
    <w:p w:rsidR="00B57465" w:rsidRPr="00495733" w:rsidRDefault="00B57465" w:rsidP="00B57465">
      <w:pPr>
        <w:jc w:val="center"/>
        <w:rPr>
          <w:rFonts w:ascii="宋体" w:eastAsia="宋体" w:hAnsi="宋体"/>
          <w:sz w:val="44"/>
          <w:szCs w:val="44"/>
        </w:rPr>
      </w:pPr>
      <w:r w:rsidRPr="00495733">
        <w:rPr>
          <w:rFonts w:ascii="宋体" w:eastAsia="宋体" w:hAnsi="宋体" w:hint="eastAsia"/>
          <w:sz w:val="44"/>
          <w:szCs w:val="44"/>
        </w:rPr>
        <w:t>关于印发《</w:t>
      </w:r>
      <w:r w:rsidR="001B3E17" w:rsidRPr="001B3E17">
        <w:rPr>
          <w:rFonts w:ascii="宋体" w:eastAsia="宋体" w:hAnsi="宋体" w:hint="eastAsia"/>
          <w:sz w:val="44"/>
          <w:szCs w:val="44"/>
        </w:rPr>
        <w:t>机械工程学院科研</w:t>
      </w:r>
      <w:r w:rsidR="001B3E17" w:rsidRPr="001B3E17">
        <w:rPr>
          <w:rFonts w:ascii="宋体" w:eastAsia="宋体" w:hAnsi="宋体"/>
          <w:sz w:val="44"/>
          <w:szCs w:val="44"/>
        </w:rPr>
        <w:t>用房考核</w:t>
      </w:r>
      <w:r w:rsidR="001B3E17" w:rsidRPr="001B3E17">
        <w:rPr>
          <w:rFonts w:ascii="宋体" w:eastAsia="宋体" w:hAnsi="宋体" w:hint="eastAsia"/>
          <w:sz w:val="44"/>
          <w:szCs w:val="44"/>
        </w:rPr>
        <w:t>实施办法</w:t>
      </w:r>
      <w:r w:rsidRPr="00495733">
        <w:rPr>
          <w:rFonts w:ascii="宋体" w:eastAsia="宋体" w:hAnsi="宋体" w:hint="eastAsia"/>
          <w:sz w:val="44"/>
          <w:szCs w:val="44"/>
        </w:rPr>
        <w:t>》</w:t>
      </w:r>
      <w:r>
        <w:rPr>
          <w:rFonts w:ascii="宋体" w:eastAsia="宋体" w:hAnsi="宋体" w:hint="eastAsia"/>
          <w:sz w:val="44"/>
          <w:szCs w:val="44"/>
        </w:rPr>
        <w:t>（试行）</w:t>
      </w:r>
      <w:r w:rsidRPr="00495733">
        <w:rPr>
          <w:rFonts w:ascii="宋体" w:eastAsia="宋体" w:hAnsi="宋体" w:hint="eastAsia"/>
          <w:sz w:val="44"/>
          <w:szCs w:val="44"/>
        </w:rPr>
        <w:t>的通知</w:t>
      </w:r>
    </w:p>
    <w:p w:rsidR="00B57465" w:rsidRPr="00DD6F5D" w:rsidRDefault="00B57465" w:rsidP="00B57465">
      <w:pPr>
        <w:spacing w:line="520" w:lineRule="exact"/>
        <w:jc w:val="left"/>
        <w:rPr>
          <w:rFonts w:ascii="仿宋" w:eastAsia="仿宋" w:hAnsi="仿宋"/>
          <w:szCs w:val="32"/>
        </w:rPr>
      </w:pPr>
    </w:p>
    <w:p w:rsidR="00B57465" w:rsidRPr="00E8475A" w:rsidRDefault="00B57465" w:rsidP="00B57465">
      <w:pPr>
        <w:rPr>
          <w:rFonts w:ascii="仿宋" w:eastAsia="仿宋" w:hAnsi="仿宋"/>
          <w:szCs w:val="32"/>
        </w:rPr>
      </w:pPr>
      <w:r>
        <w:rPr>
          <w:rFonts w:ascii="仿宋" w:eastAsia="仿宋" w:hAnsi="仿宋" w:hint="eastAsia"/>
          <w:szCs w:val="32"/>
        </w:rPr>
        <w:t>各系（</w:t>
      </w:r>
      <w:r w:rsidRPr="00E8475A">
        <w:rPr>
          <w:rFonts w:ascii="仿宋" w:eastAsia="仿宋" w:hAnsi="仿宋" w:hint="eastAsia"/>
          <w:szCs w:val="32"/>
        </w:rPr>
        <w:t>中心</w:t>
      </w:r>
      <w:r>
        <w:rPr>
          <w:rFonts w:ascii="仿宋" w:eastAsia="仿宋" w:hAnsi="仿宋" w:hint="eastAsia"/>
          <w:szCs w:val="32"/>
        </w:rPr>
        <w:t>）</w:t>
      </w:r>
      <w:r w:rsidRPr="00E8475A">
        <w:rPr>
          <w:rFonts w:ascii="仿宋" w:eastAsia="仿宋" w:hAnsi="仿宋" w:hint="eastAsia"/>
          <w:szCs w:val="32"/>
        </w:rPr>
        <w:t>、科室</w:t>
      </w:r>
      <w:r w:rsidR="00FE7488">
        <w:rPr>
          <w:rFonts w:ascii="仿宋" w:eastAsia="仿宋" w:hAnsi="仿宋" w:hint="eastAsia"/>
          <w:szCs w:val="32"/>
        </w:rPr>
        <w:t>，</w:t>
      </w:r>
      <w:r w:rsidR="00FE7488">
        <w:rPr>
          <w:rFonts w:ascii="仿宋" w:eastAsia="仿宋" w:hAnsi="仿宋"/>
          <w:szCs w:val="32"/>
        </w:rPr>
        <w:t>先进制造研究院</w:t>
      </w:r>
      <w:r w:rsidRPr="00E8475A">
        <w:rPr>
          <w:rFonts w:ascii="仿宋" w:eastAsia="仿宋" w:hAnsi="仿宋" w:hint="eastAsia"/>
          <w:szCs w:val="32"/>
        </w:rPr>
        <w:t>：</w:t>
      </w:r>
    </w:p>
    <w:p w:rsidR="00B57465" w:rsidRDefault="00B57465" w:rsidP="00B57465">
      <w:pPr>
        <w:widowControl/>
        <w:ind w:firstLineChars="200" w:firstLine="640"/>
        <w:jc w:val="left"/>
        <w:rPr>
          <w:rFonts w:ascii="仿宋" w:eastAsia="仿宋" w:hAnsi="仿宋" w:cs="宋体"/>
          <w:bCs/>
          <w:kern w:val="0"/>
          <w:szCs w:val="32"/>
        </w:rPr>
      </w:pPr>
      <w:r w:rsidRPr="00DD6F5D">
        <w:rPr>
          <w:rFonts w:ascii="仿宋" w:eastAsia="仿宋" w:hAnsi="仿宋" w:hint="eastAsia"/>
          <w:szCs w:val="32"/>
        </w:rPr>
        <w:t>《</w:t>
      </w:r>
      <w:r w:rsidR="001B3E17" w:rsidRPr="001B3E17">
        <w:rPr>
          <w:rFonts w:ascii="仿宋" w:eastAsia="仿宋" w:hAnsi="仿宋" w:hint="eastAsia"/>
          <w:szCs w:val="32"/>
        </w:rPr>
        <w:t>机械工程学院科研</w:t>
      </w:r>
      <w:r w:rsidR="001B3E17" w:rsidRPr="001B3E17">
        <w:rPr>
          <w:rFonts w:ascii="仿宋" w:eastAsia="仿宋" w:hAnsi="仿宋"/>
          <w:szCs w:val="32"/>
        </w:rPr>
        <w:t>用房考核</w:t>
      </w:r>
      <w:r w:rsidR="001B3E17" w:rsidRPr="001B3E17">
        <w:rPr>
          <w:rFonts w:ascii="仿宋" w:eastAsia="仿宋" w:hAnsi="仿宋" w:hint="eastAsia"/>
          <w:szCs w:val="32"/>
        </w:rPr>
        <w:t>实施办法</w:t>
      </w:r>
      <w:r>
        <w:rPr>
          <w:rFonts w:ascii="仿宋" w:eastAsia="仿宋" w:hAnsi="仿宋" w:hint="eastAsia"/>
          <w:szCs w:val="32"/>
        </w:rPr>
        <w:t>》（试行）业经学院党政联席会议研究，现予以公布</w:t>
      </w:r>
      <w:r w:rsidRPr="00F136E3">
        <w:rPr>
          <w:rFonts w:ascii="仿宋" w:eastAsia="仿宋" w:hAnsi="仿宋" w:hint="eastAsia"/>
          <w:szCs w:val="32"/>
        </w:rPr>
        <w:t>，</w:t>
      </w:r>
      <w:r>
        <w:rPr>
          <w:rFonts w:ascii="仿宋" w:eastAsia="仿宋" w:hAnsi="仿宋" w:hint="eastAsia"/>
          <w:szCs w:val="32"/>
        </w:rPr>
        <w:t>请结合工作实际，</w:t>
      </w:r>
      <w:r w:rsidRPr="00F136E3">
        <w:rPr>
          <w:rFonts w:ascii="仿宋" w:eastAsia="仿宋" w:hAnsi="仿宋" w:hint="eastAsia"/>
          <w:szCs w:val="32"/>
        </w:rPr>
        <w:t>请认</w:t>
      </w:r>
      <w:r>
        <w:rPr>
          <w:rFonts w:ascii="仿宋" w:eastAsia="仿宋" w:hAnsi="仿宋" w:cs="宋体" w:hint="eastAsia"/>
          <w:bCs/>
          <w:kern w:val="0"/>
          <w:szCs w:val="32"/>
        </w:rPr>
        <w:t>真遵照执行。</w:t>
      </w:r>
    </w:p>
    <w:p w:rsidR="00B57465" w:rsidRPr="00847F3B" w:rsidRDefault="00B57465" w:rsidP="00B57465">
      <w:pPr>
        <w:widowControl/>
        <w:spacing w:line="540" w:lineRule="exact"/>
        <w:ind w:firstLineChars="200" w:firstLine="640"/>
        <w:jc w:val="left"/>
        <w:rPr>
          <w:rFonts w:ascii="仿宋" w:eastAsia="仿宋" w:hAnsi="仿宋" w:cs="宋体"/>
          <w:bCs/>
          <w:kern w:val="0"/>
          <w:szCs w:val="32"/>
        </w:rPr>
      </w:pPr>
    </w:p>
    <w:p w:rsidR="00B57465" w:rsidRPr="00DD6F5D" w:rsidRDefault="00B57465" w:rsidP="00B57465">
      <w:pPr>
        <w:widowControl/>
        <w:spacing w:line="540" w:lineRule="exact"/>
        <w:ind w:firstLineChars="200" w:firstLine="640"/>
        <w:jc w:val="left"/>
        <w:rPr>
          <w:rFonts w:ascii="仿宋" w:eastAsia="仿宋" w:hAnsi="仿宋" w:cs="宋体"/>
          <w:kern w:val="0"/>
          <w:szCs w:val="32"/>
        </w:rPr>
      </w:pPr>
    </w:p>
    <w:p w:rsidR="00B57465" w:rsidRPr="00DD6F5D" w:rsidRDefault="00B57465" w:rsidP="00B57465">
      <w:pPr>
        <w:widowControl/>
        <w:spacing w:line="560" w:lineRule="exact"/>
        <w:ind w:firstLineChars="200" w:firstLine="640"/>
        <w:jc w:val="left"/>
        <w:rPr>
          <w:rFonts w:ascii="仿宋" w:eastAsia="仿宋" w:hAnsi="仿宋"/>
          <w:szCs w:val="32"/>
        </w:rPr>
      </w:pPr>
    </w:p>
    <w:p w:rsidR="00B57465" w:rsidRDefault="00B57465" w:rsidP="00B57465">
      <w:pPr>
        <w:widowControl/>
        <w:spacing w:line="560" w:lineRule="exact"/>
        <w:ind w:firstLineChars="200" w:firstLine="640"/>
        <w:jc w:val="left"/>
        <w:rPr>
          <w:rFonts w:ascii="仿宋" w:eastAsia="仿宋" w:hAnsi="仿宋"/>
          <w:szCs w:val="32"/>
        </w:rPr>
      </w:pPr>
    </w:p>
    <w:p w:rsidR="00B57465" w:rsidRDefault="00B57465" w:rsidP="00B57465">
      <w:pPr>
        <w:widowControl/>
        <w:spacing w:line="560" w:lineRule="exact"/>
        <w:ind w:firstLineChars="200" w:firstLine="640"/>
        <w:jc w:val="left"/>
        <w:rPr>
          <w:rFonts w:ascii="仿宋" w:eastAsia="仿宋" w:hAnsi="仿宋"/>
          <w:szCs w:val="32"/>
        </w:rPr>
      </w:pPr>
      <w:r>
        <w:rPr>
          <w:rFonts w:ascii="仿宋" w:eastAsia="仿宋" w:hAnsi="仿宋" w:hint="eastAsia"/>
          <w:szCs w:val="32"/>
        </w:rPr>
        <w:t xml:space="preserve">                        机械工程学院</w:t>
      </w:r>
    </w:p>
    <w:p w:rsidR="00B57465" w:rsidRDefault="00B57465" w:rsidP="00B57465">
      <w:pPr>
        <w:widowControl/>
        <w:spacing w:line="560" w:lineRule="exact"/>
        <w:ind w:firstLineChars="200" w:firstLine="640"/>
        <w:jc w:val="left"/>
        <w:rPr>
          <w:rFonts w:ascii="仿宋" w:eastAsia="仿宋" w:hAnsi="仿宋"/>
          <w:szCs w:val="32"/>
        </w:rPr>
      </w:pPr>
      <w:r>
        <w:rPr>
          <w:rFonts w:ascii="仿宋" w:eastAsia="仿宋" w:hAnsi="仿宋" w:hint="eastAsia"/>
          <w:szCs w:val="32"/>
        </w:rPr>
        <w:t xml:space="preserve">                       </w:t>
      </w:r>
      <w:r>
        <w:rPr>
          <w:rFonts w:ascii="仿宋" w:eastAsia="仿宋" w:hAnsi="仿宋"/>
          <w:szCs w:val="32"/>
        </w:rPr>
        <w:t>2020年</w:t>
      </w:r>
      <w:r>
        <w:rPr>
          <w:rFonts w:ascii="仿宋" w:eastAsia="仿宋" w:hAnsi="仿宋" w:hint="eastAsia"/>
          <w:szCs w:val="32"/>
        </w:rPr>
        <w:t>1</w:t>
      </w:r>
      <w:r>
        <w:rPr>
          <w:rFonts w:ascii="仿宋" w:eastAsia="仿宋" w:hAnsi="仿宋"/>
          <w:szCs w:val="32"/>
        </w:rPr>
        <w:t>月7日</w:t>
      </w:r>
    </w:p>
    <w:p w:rsidR="00B57465" w:rsidRDefault="00B57465" w:rsidP="00B57465">
      <w:pPr>
        <w:spacing w:line="520" w:lineRule="exact"/>
        <w:jc w:val="center"/>
        <w:rPr>
          <w:rFonts w:ascii="仿宋" w:eastAsia="仿宋" w:hAnsi="仿宋"/>
          <w:szCs w:val="32"/>
        </w:rPr>
      </w:pPr>
    </w:p>
    <w:p w:rsidR="00B57465" w:rsidRDefault="00B57465" w:rsidP="000A43E3">
      <w:pPr>
        <w:spacing w:line="520" w:lineRule="exact"/>
        <w:jc w:val="center"/>
        <w:rPr>
          <w:rFonts w:ascii="宋体" w:eastAsia="宋体" w:hAnsi="宋体"/>
          <w:b/>
          <w:sz w:val="44"/>
          <w:szCs w:val="44"/>
        </w:rPr>
      </w:pPr>
    </w:p>
    <w:p w:rsidR="00B57465" w:rsidRDefault="00B57465">
      <w:pPr>
        <w:widowControl/>
        <w:jc w:val="left"/>
        <w:rPr>
          <w:rFonts w:ascii="宋体" w:eastAsia="宋体" w:hAnsi="宋体"/>
          <w:b/>
          <w:sz w:val="44"/>
          <w:szCs w:val="44"/>
        </w:rPr>
      </w:pPr>
      <w:r>
        <w:rPr>
          <w:rFonts w:ascii="宋体" w:eastAsia="宋体" w:hAnsi="宋体"/>
          <w:b/>
          <w:sz w:val="44"/>
          <w:szCs w:val="44"/>
        </w:rPr>
        <w:br w:type="page"/>
      </w:r>
    </w:p>
    <w:p w:rsidR="000A43E3" w:rsidRDefault="002C255A" w:rsidP="000A43E3">
      <w:pPr>
        <w:spacing w:line="520" w:lineRule="exact"/>
        <w:jc w:val="center"/>
        <w:rPr>
          <w:rFonts w:ascii="宋体" w:eastAsia="宋体" w:hAnsi="宋体"/>
          <w:b/>
          <w:sz w:val="44"/>
          <w:szCs w:val="44"/>
        </w:rPr>
      </w:pPr>
      <w:r w:rsidRPr="002C255A">
        <w:rPr>
          <w:rFonts w:ascii="宋体" w:eastAsia="宋体" w:hAnsi="宋体" w:hint="eastAsia"/>
          <w:b/>
          <w:sz w:val="44"/>
          <w:szCs w:val="44"/>
        </w:rPr>
        <w:lastRenderedPageBreak/>
        <w:t>机械工程学院科研</w:t>
      </w:r>
      <w:r w:rsidRPr="002C255A">
        <w:rPr>
          <w:rFonts w:ascii="宋体" w:eastAsia="宋体" w:hAnsi="宋体"/>
          <w:b/>
          <w:sz w:val="44"/>
          <w:szCs w:val="44"/>
        </w:rPr>
        <w:t>用房考核</w:t>
      </w:r>
      <w:r w:rsidR="000A43E3">
        <w:rPr>
          <w:rFonts w:ascii="宋体" w:eastAsia="宋体" w:hAnsi="宋体" w:hint="eastAsia"/>
          <w:b/>
          <w:sz w:val="44"/>
          <w:szCs w:val="44"/>
        </w:rPr>
        <w:t>实施</w:t>
      </w:r>
      <w:r w:rsidR="005E230C">
        <w:rPr>
          <w:rFonts w:ascii="宋体" w:eastAsia="宋体" w:hAnsi="宋体" w:hint="eastAsia"/>
          <w:b/>
          <w:sz w:val="44"/>
          <w:szCs w:val="44"/>
        </w:rPr>
        <w:t>办法</w:t>
      </w:r>
      <w:r w:rsidR="00B82005" w:rsidRPr="007E0155">
        <w:rPr>
          <w:rFonts w:ascii="宋体" w:eastAsia="宋体" w:hAnsi="宋体" w:hint="eastAsia"/>
          <w:b/>
          <w:sz w:val="44"/>
          <w:szCs w:val="44"/>
        </w:rPr>
        <w:t>（试行）</w:t>
      </w:r>
    </w:p>
    <w:p w:rsidR="00563BB1" w:rsidRDefault="00563BB1" w:rsidP="000A43E3">
      <w:pPr>
        <w:spacing w:line="520" w:lineRule="exact"/>
        <w:jc w:val="center"/>
        <w:rPr>
          <w:rFonts w:ascii="宋体" w:eastAsia="宋体" w:hAnsi="宋体"/>
          <w:b/>
          <w:szCs w:val="32"/>
        </w:rPr>
      </w:pPr>
    </w:p>
    <w:p w:rsidR="000A43E3" w:rsidRPr="00563BB1" w:rsidRDefault="000A43E3" w:rsidP="00563BB1">
      <w:pPr>
        <w:widowControl/>
        <w:shd w:val="clear" w:color="auto" w:fill="FFFFFF"/>
        <w:spacing w:line="520" w:lineRule="exact"/>
        <w:ind w:firstLineChars="200" w:firstLine="602"/>
        <w:rPr>
          <w:rFonts w:ascii="仿宋_GB2312" w:hAnsi="仿宋_GB2312" w:cs="仿宋_GB2312"/>
          <w:color w:val="000000"/>
          <w:sz w:val="30"/>
          <w:szCs w:val="30"/>
        </w:rPr>
      </w:pPr>
      <w:r w:rsidRPr="00670169">
        <w:rPr>
          <w:rFonts w:ascii="仿宋" w:eastAsia="仿宋" w:hAnsi="仿宋" w:cs="宋体" w:hint="eastAsia"/>
          <w:b/>
          <w:color w:val="000000"/>
          <w:kern w:val="0"/>
          <w:sz w:val="30"/>
          <w:szCs w:val="30"/>
        </w:rPr>
        <w:t>第一条</w:t>
      </w:r>
      <w:r w:rsidRPr="00563BB1">
        <w:rPr>
          <w:rFonts w:ascii="仿宋_GB2312" w:hAnsi="仿宋_GB2312" w:cs="仿宋_GB2312" w:hint="eastAsia"/>
          <w:sz w:val="30"/>
          <w:szCs w:val="30"/>
        </w:rPr>
        <w:t xml:space="preserve"> 为提高公用房屋使用效益和保障能力，保证用房的公正、公平、合理，更好地为科研工作服务，根据《山东理工大学教学科研单位用房管理办法》</w:t>
      </w:r>
      <w:r w:rsidRPr="00563BB1">
        <w:rPr>
          <w:rFonts w:ascii="仿宋_GB2312" w:hAnsi="仿宋_GB2312" w:cs="仿宋_GB2312" w:hint="eastAsia"/>
          <w:color w:val="000000"/>
          <w:sz w:val="30"/>
          <w:szCs w:val="30"/>
        </w:rPr>
        <w:t>（鲁理工大政发</w:t>
      </w:r>
      <w:r w:rsidRPr="00563BB1">
        <w:rPr>
          <w:rFonts w:ascii="仿宋_GB2312" w:hAnsi="仿宋_GB2312" w:cs="仿宋_GB2312" w:hint="eastAsia"/>
          <w:sz w:val="30"/>
          <w:szCs w:val="30"/>
        </w:rPr>
        <w:t>〔2016〕131号）</w:t>
      </w:r>
      <w:r w:rsidR="0081138E">
        <w:rPr>
          <w:rFonts w:ascii="仿宋_GB2312" w:hAnsi="仿宋_GB2312" w:cs="仿宋_GB2312" w:hint="eastAsia"/>
          <w:sz w:val="30"/>
          <w:szCs w:val="30"/>
        </w:rPr>
        <w:t>、</w:t>
      </w:r>
      <w:r w:rsidR="00F070E6" w:rsidRPr="00563BB1">
        <w:rPr>
          <w:rFonts w:ascii="仿宋_GB2312" w:hAnsi="仿宋_GB2312" w:cs="仿宋_GB2312" w:hint="eastAsia"/>
          <w:color w:val="000000"/>
          <w:sz w:val="30"/>
          <w:szCs w:val="30"/>
        </w:rPr>
        <w:t>《机械工程学院科研用房管理实施细则（试行）》（</w:t>
      </w:r>
      <w:proofErr w:type="gramStart"/>
      <w:r w:rsidR="00F070E6" w:rsidRPr="00563BB1">
        <w:rPr>
          <w:rFonts w:ascii="仿宋_GB2312" w:hAnsi="仿宋_GB2312" w:cs="仿宋_GB2312" w:hint="eastAsia"/>
          <w:color w:val="000000"/>
          <w:sz w:val="30"/>
          <w:szCs w:val="30"/>
        </w:rPr>
        <w:t>机械院字〔2018〕</w:t>
      </w:r>
      <w:proofErr w:type="gramEnd"/>
      <w:r w:rsidR="00F070E6" w:rsidRPr="00563BB1">
        <w:rPr>
          <w:rFonts w:ascii="仿宋_GB2312" w:hAnsi="仿宋_GB2312" w:cs="仿宋_GB2312" w:hint="eastAsia"/>
          <w:color w:val="000000"/>
          <w:sz w:val="30"/>
          <w:szCs w:val="30"/>
        </w:rPr>
        <w:t>13号）和《机械工程学院公用房屋管理办法》（</w:t>
      </w:r>
      <w:proofErr w:type="gramStart"/>
      <w:r w:rsidR="00F070E6" w:rsidRPr="00563BB1">
        <w:rPr>
          <w:rFonts w:ascii="仿宋_GB2312" w:hAnsi="仿宋_GB2312" w:cs="仿宋_GB2312" w:hint="eastAsia"/>
          <w:color w:val="000000"/>
          <w:sz w:val="30"/>
          <w:szCs w:val="30"/>
        </w:rPr>
        <w:t>机械院字〔2018〕</w:t>
      </w:r>
      <w:proofErr w:type="gramEnd"/>
      <w:r w:rsidR="00F070E6" w:rsidRPr="00563BB1">
        <w:rPr>
          <w:rFonts w:ascii="仿宋_GB2312" w:hAnsi="仿宋_GB2312" w:cs="仿宋_GB2312" w:hint="eastAsia"/>
          <w:color w:val="000000"/>
          <w:sz w:val="30"/>
          <w:szCs w:val="30"/>
        </w:rPr>
        <w:t>16号）等文件要求</w:t>
      </w:r>
      <w:r w:rsidRPr="00563BB1">
        <w:rPr>
          <w:rFonts w:ascii="仿宋_GB2312" w:hAnsi="仿宋_GB2312" w:cs="仿宋_GB2312" w:hint="eastAsia"/>
          <w:color w:val="000000"/>
          <w:sz w:val="30"/>
          <w:szCs w:val="30"/>
        </w:rPr>
        <w:t>，结合学院实际，制定本</w:t>
      </w:r>
      <w:r w:rsidR="00D31A27">
        <w:rPr>
          <w:rFonts w:ascii="仿宋_GB2312" w:hAnsi="仿宋_GB2312" w:cs="仿宋_GB2312" w:hint="eastAsia"/>
          <w:color w:val="000000"/>
          <w:sz w:val="30"/>
          <w:szCs w:val="30"/>
        </w:rPr>
        <w:t>办法</w:t>
      </w:r>
      <w:r w:rsidRPr="00563BB1">
        <w:rPr>
          <w:rFonts w:ascii="仿宋_GB2312" w:hAnsi="仿宋_GB2312" w:cs="仿宋_GB2312" w:hint="eastAsia"/>
          <w:color w:val="000000"/>
          <w:sz w:val="30"/>
          <w:szCs w:val="30"/>
        </w:rPr>
        <w:t>。</w:t>
      </w:r>
    </w:p>
    <w:p w:rsidR="000A43E3" w:rsidRDefault="000A43E3" w:rsidP="00563BB1">
      <w:pPr>
        <w:widowControl/>
        <w:spacing w:line="520" w:lineRule="exact"/>
        <w:ind w:firstLineChars="200" w:firstLine="602"/>
        <w:rPr>
          <w:rFonts w:ascii="仿宋_GB2312" w:hAnsi="仿宋_GB2312" w:cs="仿宋_GB2312"/>
          <w:sz w:val="30"/>
          <w:szCs w:val="30"/>
        </w:rPr>
      </w:pPr>
      <w:r w:rsidRPr="00670169">
        <w:rPr>
          <w:rFonts w:ascii="仿宋" w:eastAsia="仿宋" w:hAnsi="仿宋" w:cs="宋体" w:hint="eastAsia"/>
          <w:b/>
          <w:color w:val="000000"/>
          <w:kern w:val="0"/>
          <w:sz w:val="30"/>
          <w:szCs w:val="30"/>
        </w:rPr>
        <w:t>第二条</w:t>
      </w:r>
      <w:r w:rsidR="003F2765" w:rsidRPr="00563BB1">
        <w:rPr>
          <w:rFonts w:ascii="仿宋_GB2312" w:hAnsi="仿宋_GB2312" w:cs="仿宋_GB2312" w:hint="eastAsia"/>
          <w:b/>
          <w:color w:val="000000"/>
          <w:kern w:val="0"/>
          <w:sz w:val="30"/>
          <w:szCs w:val="30"/>
        </w:rPr>
        <w:t xml:space="preserve"> </w:t>
      </w:r>
      <w:r w:rsidR="003F2765" w:rsidRPr="00563BB1">
        <w:rPr>
          <w:rFonts w:ascii="仿宋_GB2312" w:hAnsi="仿宋_GB2312" w:cs="仿宋_GB2312" w:hint="eastAsia"/>
          <w:sz w:val="30"/>
          <w:szCs w:val="30"/>
        </w:rPr>
        <w:t>所有科研用房按照有偿使用和动态管理的原则，</w:t>
      </w:r>
      <w:r w:rsidR="003F2765" w:rsidRPr="00563BB1">
        <w:rPr>
          <w:rFonts w:ascii="仿宋_GB2312" w:hAnsi="仿宋_GB2312" w:cs="仿宋_GB2312"/>
          <w:sz w:val="30"/>
          <w:szCs w:val="30"/>
        </w:rPr>
        <w:t>使用期限</w:t>
      </w:r>
      <w:r w:rsidR="003F2765" w:rsidRPr="00563BB1">
        <w:rPr>
          <w:rFonts w:ascii="仿宋_GB2312" w:hAnsi="仿宋_GB2312" w:cs="仿宋_GB2312" w:hint="eastAsia"/>
          <w:sz w:val="30"/>
          <w:szCs w:val="30"/>
        </w:rPr>
        <w:t>一般</w:t>
      </w:r>
      <w:r w:rsidR="005743A6">
        <w:rPr>
          <w:rFonts w:ascii="仿宋_GB2312" w:hAnsi="仿宋_GB2312" w:cs="仿宋_GB2312" w:hint="eastAsia"/>
          <w:sz w:val="30"/>
          <w:szCs w:val="30"/>
        </w:rPr>
        <w:t>以</w:t>
      </w:r>
      <w:r w:rsidR="003F2765" w:rsidRPr="00563BB1">
        <w:rPr>
          <w:rFonts w:ascii="仿宋_GB2312" w:hAnsi="仿宋_GB2312" w:cs="仿宋_GB2312" w:hint="eastAsia"/>
          <w:sz w:val="30"/>
          <w:szCs w:val="30"/>
        </w:rPr>
        <w:t>1年作为</w:t>
      </w:r>
      <w:r w:rsidR="003F2765" w:rsidRPr="00563BB1">
        <w:rPr>
          <w:rFonts w:ascii="仿宋_GB2312" w:hAnsi="仿宋_GB2312" w:cs="仿宋_GB2312"/>
          <w:sz w:val="30"/>
          <w:szCs w:val="30"/>
        </w:rPr>
        <w:t>一个</w:t>
      </w:r>
      <w:r w:rsidR="003F2765" w:rsidRPr="00563BB1">
        <w:rPr>
          <w:rFonts w:ascii="仿宋_GB2312" w:hAnsi="仿宋_GB2312" w:cs="仿宋_GB2312" w:hint="eastAsia"/>
          <w:sz w:val="30"/>
          <w:szCs w:val="30"/>
        </w:rPr>
        <w:t>用房</w:t>
      </w:r>
      <w:r w:rsidR="003F2765" w:rsidRPr="00563BB1">
        <w:rPr>
          <w:rFonts w:ascii="仿宋_GB2312" w:hAnsi="仿宋_GB2312" w:cs="仿宋_GB2312"/>
          <w:sz w:val="30"/>
          <w:szCs w:val="30"/>
        </w:rPr>
        <w:t>周期</w:t>
      </w:r>
      <w:r w:rsidR="00B60941" w:rsidRPr="00563BB1">
        <w:rPr>
          <w:rFonts w:ascii="仿宋_GB2312" w:hAnsi="仿宋_GB2312" w:cs="仿宋_GB2312" w:hint="eastAsia"/>
          <w:sz w:val="30"/>
          <w:szCs w:val="30"/>
        </w:rPr>
        <w:t>，每个用房周期结束后进行考核</w:t>
      </w:r>
      <w:r w:rsidRPr="00563BB1">
        <w:rPr>
          <w:rFonts w:ascii="仿宋_GB2312" w:hAnsi="仿宋_GB2312" w:cs="仿宋_GB2312" w:hint="eastAsia"/>
          <w:sz w:val="30"/>
          <w:szCs w:val="30"/>
        </w:rPr>
        <w:t>。</w:t>
      </w:r>
    </w:p>
    <w:p w:rsidR="00012C77" w:rsidRPr="00563BB1" w:rsidRDefault="00012C77" w:rsidP="00563BB1">
      <w:pPr>
        <w:widowControl/>
        <w:spacing w:line="520" w:lineRule="exact"/>
        <w:ind w:firstLineChars="200" w:firstLine="602"/>
        <w:rPr>
          <w:rFonts w:ascii="仿宋_GB2312" w:hAnsi="仿宋_GB2312" w:cs="仿宋_GB2312"/>
          <w:color w:val="000000"/>
          <w:kern w:val="0"/>
          <w:sz w:val="30"/>
          <w:szCs w:val="30"/>
        </w:rPr>
      </w:pPr>
      <w:r w:rsidRPr="00670169">
        <w:rPr>
          <w:rFonts w:ascii="仿宋" w:eastAsia="仿宋" w:hAnsi="仿宋" w:cs="宋体" w:hint="eastAsia"/>
          <w:b/>
          <w:color w:val="000000"/>
          <w:kern w:val="0"/>
          <w:sz w:val="30"/>
          <w:szCs w:val="30"/>
        </w:rPr>
        <w:t>第三条</w:t>
      </w:r>
      <w:r>
        <w:rPr>
          <w:rFonts w:ascii="仿宋" w:eastAsia="仿宋" w:hAnsi="仿宋" w:cs="宋体" w:hint="eastAsia"/>
          <w:b/>
          <w:color w:val="000000"/>
          <w:kern w:val="0"/>
          <w:sz w:val="30"/>
          <w:szCs w:val="30"/>
        </w:rPr>
        <w:t xml:space="preserve"> </w:t>
      </w:r>
      <w:r w:rsidRPr="00563BB1">
        <w:rPr>
          <w:rFonts w:ascii="仿宋_GB2312" w:hAnsi="仿宋_GB2312" w:cs="仿宋_GB2312" w:hint="eastAsia"/>
          <w:sz w:val="30"/>
          <w:szCs w:val="30"/>
        </w:rPr>
        <w:t>根据《山东理工大学教师岗位任务与考核指导意见（试行）》（鲁理工大政发〔2018〕35号）计算</w:t>
      </w:r>
      <w:r w:rsidRPr="00563BB1">
        <w:rPr>
          <w:rFonts w:ascii="仿宋_GB2312" w:hAnsi="仿宋_GB2312" w:cs="仿宋_GB2312"/>
          <w:sz w:val="30"/>
          <w:szCs w:val="30"/>
        </w:rPr>
        <w:t>分值</w:t>
      </w:r>
      <w:r>
        <w:rPr>
          <w:rFonts w:ascii="仿宋_GB2312" w:hAnsi="仿宋_GB2312" w:cs="仿宋_GB2312" w:hint="eastAsia"/>
          <w:sz w:val="30"/>
          <w:szCs w:val="30"/>
        </w:rPr>
        <w:t>，</w:t>
      </w:r>
      <w:r w:rsidRPr="00563BB1">
        <w:rPr>
          <w:rFonts w:ascii="仿宋_GB2312" w:hAnsi="仿宋_GB2312" w:cs="仿宋_GB2312" w:hint="eastAsia"/>
          <w:sz w:val="30"/>
          <w:szCs w:val="30"/>
        </w:rPr>
        <w:t>每一个用房周期</w:t>
      </w:r>
      <w:r w:rsidRPr="00563BB1">
        <w:rPr>
          <w:rFonts w:ascii="仿宋_GB2312" w:hAnsi="仿宋_GB2312" w:cs="仿宋_GB2312"/>
          <w:sz w:val="30"/>
          <w:szCs w:val="30"/>
        </w:rPr>
        <w:t>的科研</w:t>
      </w:r>
      <w:r>
        <w:rPr>
          <w:rFonts w:ascii="仿宋_GB2312" w:hAnsi="仿宋_GB2312" w:cs="仿宋_GB2312" w:hint="eastAsia"/>
          <w:sz w:val="30"/>
          <w:szCs w:val="30"/>
        </w:rPr>
        <w:t>总分值</w:t>
      </w:r>
      <w:r w:rsidRPr="00563BB1">
        <w:rPr>
          <w:rFonts w:ascii="仿宋_GB2312" w:hAnsi="仿宋_GB2312" w:cs="仿宋_GB2312"/>
          <w:sz w:val="30"/>
          <w:szCs w:val="30"/>
        </w:rPr>
        <w:t>≥</w:t>
      </w:r>
      <w:r w:rsidRPr="00563BB1">
        <w:rPr>
          <w:rFonts w:ascii="仿宋_GB2312" w:hAnsi="仿宋_GB2312" w:cs="仿宋_GB2312" w:hint="eastAsia"/>
          <w:sz w:val="30"/>
          <w:szCs w:val="30"/>
        </w:rPr>
        <w:t>科研用房</w:t>
      </w:r>
      <w:r w:rsidRPr="00563BB1">
        <w:rPr>
          <w:rFonts w:ascii="仿宋_GB2312" w:hAnsi="仿宋_GB2312" w:cs="仿宋_GB2312"/>
          <w:sz w:val="30"/>
          <w:szCs w:val="30"/>
        </w:rPr>
        <w:t>面积×23</w:t>
      </w:r>
      <w:r w:rsidRPr="00563BB1">
        <w:rPr>
          <w:rFonts w:ascii="仿宋_GB2312" w:hAnsi="仿宋_GB2312" w:cs="仿宋_GB2312" w:hint="eastAsia"/>
          <w:sz w:val="30"/>
          <w:szCs w:val="30"/>
        </w:rPr>
        <w:t>分/平方米，考核</w:t>
      </w:r>
      <w:r w:rsidRPr="00563BB1">
        <w:rPr>
          <w:rFonts w:ascii="仿宋_GB2312" w:hAnsi="仿宋_GB2312" w:cs="仿宋_GB2312"/>
          <w:sz w:val="30"/>
          <w:szCs w:val="30"/>
        </w:rPr>
        <w:t>为合格</w:t>
      </w:r>
      <w:r w:rsidRPr="00563BB1">
        <w:rPr>
          <w:rFonts w:ascii="仿宋_GB2312" w:hAnsi="仿宋_GB2312" w:cs="仿宋_GB2312" w:hint="eastAsia"/>
          <w:sz w:val="30"/>
          <w:szCs w:val="30"/>
        </w:rPr>
        <w:t>。</w:t>
      </w:r>
    </w:p>
    <w:p w:rsidR="00012C77" w:rsidRDefault="000A43E3" w:rsidP="00563BB1">
      <w:pPr>
        <w:widowControl/>
        <w:spacing w:line="520" w:lineRule="exact"/>
        <w:ind w:firstLineChars="200" w:firstLine="602"/>
        <w:rPr>
          <w:rFonts w:ascii="仿宋_GB2312" w:hAnsi="仿宋_GB2312" w:cs="仿宋_GB2312"/>
          <w:kern w:val="0"/>
          <w:sz w:val="30"/>
          <w:szCs w:val="30"/>
        </w:rPr>
      </w:pPr>
      <w:r w:rsidRPr="00670169">
        <w:rPr>
          <w:rFonts w:ascii="仿宋" w:eastAsia="仿宋" w:hAnsi="仿宋" w:cs="宋体" w:hint="eastAsia"/>
          <w:b/>
          <w:color w:val="000000"/>
          <w:kern w:val="0"/>
          <w:sz w:val="30"/>
          <w:szCs w:val="30"/>
        </w:rPr>
        <w:t>第</w:t>
      </w:r>
      <w:r w:rsidR="00012C77">
        <w:rPr>
          <w:rFonts w:ascii="仿宋" w:eastAsia="仿宋" w:hAnsi="仿宋" w:cs="宋体" w:hint="eastAsia"/>
          <w:b/>
          <w:color w:val="000000"/>
          <w:kern w:val="0"/>
          <w:sz w:val="30"/>
          <w:szCs w:val="30"/>
        </w:rPr>
        <w:t>四</w:t>
      </w:r>
      <w:r w:rsidRPr="00670169">
        <w:rPr>
          <w:rFonts w:ascii="仿宋" w:eastAsia="仿宋" w:hAnsi="仿宋" w:cs="宋体" w:hint="eastAsia"/>
          <w:b/>
          <w:color w:val="000000"/>
          <w:kern w:val="0"/>
          <w:sz w:val="30"/>
          <w:szCs w:val="30"/>
        </w:rPr>
        <w:t>条</w:t>
      </w:r>
      <w:r w:rsidR="00C349F6" w:rsidRPr="00563BB1">
        <w:rPr>
          <w:rFonts w:ascii="仿宋_GB2312" w:hAnsi="仿宋_GB2312" w:cs="仿宋_GB2312" w:hint="eastAsia"/>
          <w:kern w:val="0"/>
          <w:sz w:val="30"/>
          <w:szCs w:val="30"/>
        </w:rPr>
        <w:t xml:space="preserve"> </w:t>
      </w:r>
      <w:r w:rsidR="00012C77">
        <w:rPr>
          <w:rFonts w:ascii="仿宋_GB2312" w:hAnsi="仿宋_GB2312" w:cs="仿宋_GB2312" w:hint="eastAsia"/>
          <w:kern w:val="0"/>
          <w:sz w:val="30"/>
          <w:szCs w:val="30"/>
        </w:rPr>
        <w:t>出现下列情况</w:t>
      </w:r>
      <w:r w:rsidR="00012C77">
        <w:rPr>
          <w:rFonts w:ascii="仿宋_GB2312" w:hAnsi="仿宋_GB2312" w:cs="仿宋_GB2312"/>
          <w:kern w:val="0"/>
          <w:sz w:val="30"/>
          <w:szCs w:val="30"/>
        </w:rPr>
        <w:t>之一者，</w:t>
      </w:r>
      <w:r w:rsidR="00012C77" w:rsidRPr="00563BB1">
        <w:rPr>
          <w:rFonts w:ascii="仿宋_GB2312" w:hAnsi="仿宋_GB2312" w:cs="仿宋_GB2312" w:hint="eastAsia"/>
          <w:kern w:val="0"/>
          <w:sz w:val="30"/>
          <w:szCs w:val="30"/>
        </w:rPr>
        <w:t>学院收回该团队使用的科研用房</w:t>
      </w:r>
      <w:r w:rsidR="00012C77">
        <w:rPr>
          <w:rFonts w:ascii="仿宋_GB2312" w:hAnsi="仿宋_GB2312" w:cs="仿宋_GB2312" w:hint="eastAsia"/>
          <w:kern w:val="0"/>
          <w:sz w:val="30"/>
          <w:szCs w:val="30"/>
        </w:rPr>
        <w:t>：</w:t>
      </w:r>
    </w:p>
    <w:p w:rsidR="00012C77" w:rsidRDefault="004073B6" w:rsidP="00012C77">
      <w:pPr>
        <w:pStyle w:val="a7"/>
        <w:widowControl/>
        <w:numPr>
          <w:ilvl w:val="0"/>
          <w:numId w:val="1"/>
        </w:numPr>
        <w:spacing w:line="520" w:lineRule="exact"/>
        <w:ind w:firstLineChars="0"/>
        <w:rPr>
          <w:rFonts w:ascii="仿宋_GB2312" w:hAnsi="仿宋_GB2312" w:cs="仿宋_GB2312"/>
          <w:kern w:val="0"/>
          <w:sz w:val="30"/>
          <w:szCs w:val="30"/>
        </w:rPr>
      </w:pPr>
      <w:r w:rsidRPr="00012C77">
        <w:rPr>
          <w:rFonts w:ascii="仿宋_GB2312" w:hAnsi="仿宋_GB2312" w:cs="仿宋_GB2312" w:hint="eastAsia"/>
          <w:kern w:val="0"/>
          <w:sz w:val="30"/>
          <w:szCs w:val="30"/>
        </w:rPr>
        <w:t>每</w:t>
      </w:r>
      <w:r w:rsidR="00C349F6" w:rsidRPr="00012C77">
        <w:rPr>
          <w:rFonts w:ascii="仿宋_GB2312" w:hAnsi="仿宋_GB2312" w:cs="仿宋_GB2312" w:hint="eastAsia"/>
          <w:kern w:val="0"/>
          <w:sz w:val="30"/>
          <w:szCs w:val="30"/>
        </w:rPr>
        <w:t>个用房周期内，团队</w:t>
      </w:r>
      <w:r w:rsidR="007C6E67" w:rsidRPr="00012C77">
        <w:rPr>
          <w:rFonts w:asciiTheme="minorHAnsi" w:hAnsiTheme="minorHAnsi" w:cs="仿宋_GB2312" w:hint="eastAsia"/>
          <w:kern w:val="0"/>
          <w:sz w:val="30"/>
          <w:szCs w:val="30"/>
        </w:rPr>
        <w:t>成员中</w:t>
      </w:r>
      <w:r w:rsidR="007C6E67" w:rsidRPr="00012C77">
        <w:rPr>
          <w:rFonts w:asciiTheme="minorHAnsi" w:hAnsiTheme="minorHAnsi" w:cs="仿宋_GB2312"/>
          <w:kern w:val="0"/>
          <w:sz w:val="30"/>
          <w:szCs w:val="30"/>
        </w:rPr>
        <w:t>有任何一位未完成</w:t>
      </w:r>
      <w:r w:rsidR="007C6E67" w:rsidRPr="00012C77">
        <w:rPr>
          <w:rFonts w:asciiTheme="minorHAnsi" w:hAnsiTheme="minorHAnsi" w:cs="仿宋_GB2312" w:hint="eastAsia"/>
          <w:kern w:val="0"/>
          <w:sz w:val="30"/>
          <w:szCs w:val="30"/>
        </w:rPr>
        <w:t>个人</w:t>
      </w:r>
      <w:r w:rsidRPr="00012C77">
        <w:rPr>
          <w:rFonts w:asciiTheme="minorHAnsi" w:hAnsiTheme="minorHAnsi" w:cs="仿宋_GB2312" w:hint="eastAsia"/>
          <w:kern w:val="0"/>
          <w:sz w:val="30"/>
          <w:szCs w:val="30"/>
        </w:rPr>
        <w:t>聘期内</w:t>
      </w:r>
      <w:r w:rsidR="007C6E67" w:rsidRPr="00012C77">
        <w:rPr>
          <w:rFonts w:asciiTheme="minorHAnsi" w:hAnsiTheme="minorHAnsi" w:cs="仿宋_GB2312" w:hint="eastAsia"/>
          <w:kern w:val="0"/>
          <w:sz w:val="30"/>
          <w:szCs w:val="30"/>
        </w:rPr>
        <w:t>年度</w:t>
      </w:r>
      <w:r w:rsidRPr="00012C77">
        <w:rPr>
          <w:rFonts w:asciiTheme="minorHAnsi" w:hAnsiTheme="minorHAnsi" w:cs="仿宋_GB2312" w:hint="eastAsia"/>
          <w:kern w:val="0"/>
          <w:sz w:val="30"/>
          <w:szCs w:val="30"/>
        </w:rPr>
        <w:t>岗位</w:t>
      </w:r>
      <w:r w:rsidRPr="00012C77">
        <w:rPr>
          <w:rFonts w:asciiTheme="minorHAnsi" w:hAnsiTheme="minorHAnsi" w:cs="仿宋_GB2312"/>
          <w:kern w:val="0"/>
          <w:sz w:val="30"/>
          <w:szCs w:val="30"/>
        </w:rPr>
        <w:t>科研</w:t>
      </w:r>
      <w:r w:rsidR="007C6E67" w:rsidRPr="00012C77">
        <w:rPr>
          <w:rFonts w:asciiTheme="minorHAnsi" w:hAnsiTheme="minorHAnsi" w:cs="仿宋_GB2312"/>
          <w:kern w:val="0"/>
          <w:sz w:val="30"/>
          <w:szCs w:val="30"/>
        </w:rPr>
        <w:t>考核指标</w:t>
      </w:r>
      <w:r w:rsidR="00012C77">
        <w:rPr>
          <w:rFonts w:ascii="仿宋_GB2312" w:hAnsi="仿宋_GB2312" w:cs="仿宋_GB2312" w:hint="eastAsia"/>
          <w:kern w:val="0"/>
          <w:sz w:val="30"/>
          <w:szCs w:val="30"/>
        </w:rPr>
        <w:t>。</w:t>
      </w:r>
    </w:p>
    <w:p w:rsidR="000A43E3" w:rsidRDefault="00C349F6" w:rsidP="00012C77">
      <w:pPr>
        <w:pStyle w:val="a7"/>
        <w:widowControl/>
        <w:numPr>
          <w:ilvl w:val="0"/>
          <w:numId w:val="1"/>
        </w:numPr>
        <w:spacing w:line="520" w:lineRule="exact"/>
        <w:ind w:firstLineChars="0"/>
        <w:rPr>
          <w:rFonts w:ascii="仿宋_GB2312" w:hAnsi="仿宋_GB2312" w:cs="仿宋_GB2312"/>
          <w:kern w:val="0"/>
          <w:sz w:val="30"/>
          <w:szCs w:val="30"/>
        </w:rPr>
      </w:pPr>
      <w:r w:rsidRPr="00563BB1">
        <w:rPr>
          <w:rFonts w:ascii="仿宋_GB2312" w:hAnsi="仿宋_GB2312" w:cs="仿宋_GB2312" w:hint="eastAsia"/>
          <w:kern w:val="0"/>
          <w:sz w:val="30"/>
          <w:szCs w:val="30"/>
        </w:rPr>
        <w:t>考核时各科研用房负责人</w:t>
      </w:r>
      <w:r w:rsidR="004E60D1" w:rsidRPr="00563BB1">
        <w:rPr>
          <w:rFonts w:ascii="仿宋_GB2312" w:hAnsi="仿宋_GB2312" w:cs="仿宋_GB2312" w:hint="eastAsia"/>
          <w:kern w:val="0"/>
          <w:sz w:val="30"/>
          <w:szCs w:val="30"/>
        </w:rPr>
        <w:t>在填写</w:t>
      </w:r>
      <w:r w:rsidR="004E60D1" w:rsidRPr="00563BB1">
        <w:rPr>
          <w:rFonts w:asciiTheme="minorEastAsia" w:hAnsiTheme="minorEastAsia" w:cs="Arial" w:hint="eastAsia"/>
          <w:sz w:val="30"/>
          <w:szCs w:val="30"/>
        </w:rPr>
        <w:t>“</w:t>
      </w:r>
      <w:r w:rsidR="004E60D1" w:rsidRPr="00563BB1">
        <w:rPr>
          <w:rFonts w:asciiTheme="minorEastAsia" w:hAnsiTheme="minorEastAsia" w:cs="Arial"/>
          <w:sz w:val="30"/>
          <w:szCs w:val="30"/>
        </w:rPr>
        <w:t>科研用房</w:t>
      </w:r>
      <w:r w:rsidR="004E60D1" w:rsidRPr="00563BB1">
        <w:rPr>
          <w:rFonts w:asciiTheme="minorEastAsia" w:hAnsiTheme="minorEastAsia" w:cs="Arial" w:hint="eastAsia"/>
          <w:sz w:val="30"/>
          <w:szCs w:val="30"/>
        </w:rPr>
        <w:t>考核表”（附件一）时</w:t>
      </w:r>
      <w:r w:rsidR="004E60D1" w:rsidRPr="00563BB1">
        <w:rPr>
          <w:rFonts w:ascii="仿宋_GB2312" w:hAnsi="仿宋_GB2312" w:cs="仿宋_GB2312" w:hint="eastAsia"/>
          <w:kern w:val="0"/>
          <w:sz w:val="30"/>
          <w:szCs w:val="30"/>
        </w:rPr>
        <w:t>，</w:t>
      </w:r>
      <w:r w:rsidRPr="00563BB1">
        <w:rPr>
          <w:rFonts w:ascii="仿宋_GB2312" w:hAnsi="仿宋_GB2312" w:cs="仿宋_GB2312" w:hint="eastAsia"/>
          <w:kern w:val="0"/>
          <w:sz w:val="30"/>
          <w:szCs w:val="30"/>
        </w:rPr>
        <w:t>所提供的</w:t>
      </w:r>
      <w:r w:rsidRPr="00563BB1">
        <w:rPr>
          <w:rFonts w:ascii="仿宋_GB2312" w:hAnsi="仿宋_GB2312" w:cs="仿宋_GB2312" w:hint="eastAsia"/>
          <w:sz w:val="30"/>
          <w:szCs w:val="30"/>
        </w:rPr>
        <w:t>科研</w:t>
      </w:r>
      <w:r w:rsidRPr="00563BB1">
        <w:rPr>
          <w:rFonts w:ascii="仿宋_GB2312" w:hAnsi="仿宋_GB2312" w:cs="仿宋_GB2312"/>
          <w:sz w:val="30"/>
          <w:szCs w:val="30"/>
        </w:rPr>
        <w:t>成果</w:t>
      </w:r>
      <w:r w:rsidR="00EF24AA">
        <w:rPr>
          <w:rFonts w:ascii="仿宋_GB2312" w:hAnsi="仿宋_GB2312" w:cs="仿宋_GB2312" w:hint="eastAsia"/>
          <w:sz w:val="30"/>
          <w:szCs w:val="30"/>
        </w:rPr>
        <w:t>有弄虚作假</w:t>
      </w:r>
      <w:r w:rsidR="00012C77">
        <w:rPr>
          <w:rFonts w:ascii="仿宋_GB2312" w:hAnsi="仿宋_GB2312" w:cs="仿宋_GB2312" w:hint="eastAsia"/>
          <w:sz w:val="30"/>
          <w:szCs w:val="30"/>
        </w:rPr>
        <w:t>行为</w:t>
      </w:r>
      <w:r w:rsidR="000A43E3" w:rsidRPr="00563BB1">
        <w:rPr>
          <w:rFonts w:ascii="仿宋_GB2312" w:hAnsi="仿宋_GB2312" w:cs="仿宋_GB2312" w:hint="eastAsia"/>
          <w:kern w:val="0"/>
          <w:sz w:val="30"/>
          <w:szCs w:val="30"/>
        </w:rPr>
        <w:t>。</w:t>
      </w:r>
    </w:p>
    <w:p w:rsidR="00012C77" w:rsidRPr="00012C77" w:rsidRDefault="00012C77" w:rsidP="00012C77">
      <w:pPr>
        <w:pStyle w:val="a7"/>
        <w:widowControl/>
        <w:numPr>
          <w:ilvl w:val="0"/>
          <w:numId w:val="1"/>
        </w:numPr>
        <w:spacing w:line="520" w:lineRule="exact"/>
        <w:ind w:firstLineChars="0"/>
        <w:rPr>
          <w:rFonts w:ascii="仿宋_GB2312" w:hAnsi="仿宋_GB2312" w:cs="仿宋_GB2312"/>
          <w:kern w:val="0"/>
          <w:sz w:val="30"/>
          <w:szCs w:val="30"/>
        </w:rPr>
      </w:pPr>
      <w:r>
        <w:rPr>
          <w:rFonts w:ascii="仿宋_GB2312" w:hAnsi="仿宋_GB2312" w:cs="仿宋_GB2312" w:hint="eastAsia"/>
          <w:sz w:val="30"/>
          <w:szCs w:val="30"/>
        </w:rPr>
        <w:t>在1</w:t>
      </w:r>
      <w:r w:rsidRPr="00563BB1">
        <w:rPr>
          <w:rFonts w:ascii="仿宋_GB2312" w:hAnsi="仿宋_GB2312" w:cs="仿宋_GB2312" w:hint="eastAsia"/>
          <w:sz w:val="30"/>
          <w:szCs w:val="30"/>
        </w:rPr>
        <w:t>个</w:t>
      </w:r>
      <w:r w:rsidRPr="00563BB1">
        <w:rPr>
          <w:rFonts w:ascii="仿宋_GB2312" w:hAnsi="仿宋_GB2312" w:cs="仿宋_GB2312"/>
          <w:sz w:val="30"/>
          <w:szCs w:val="30"/>
        </w:rPr>
        <w:t>用房周期</w:t>
      </w:r>
      <w:r w:rsidRPr="00563BB1">
        <w:rPr>
          <w:rFonts w:ascii="仿宋_GB2312" w:hAnsi="仿宋_GB2312" w:cs="仿宋_GB2312" w:hint="eastAsia"/>
          <w:sz w:val="30"/>
          <w:szCs w:val="30"/>
        </w:rPr>
        <w:t>考核不合格，且</w:t>
      </w:r>
      <w:r w:rsidRPr="00563BB1">
        <w:rPr>
          <w:rFonts w:ascii="仿宋_GB2312" w:hAnsi="仿宋_GB2312" w:cs="仿宋_GB2312"/>
          <w:sz w:val="30"/>
          <w:szCs w:val="30"/>
        </w:rPr>
        <w:t>后续第</w:t>
      </w:r>
      <w:r>
        <w:rPr>
          <w:rFonts w:ascii="仿宋_GB2312" w:hAnsi="仿宋_GB2312" w:cs="仿宋_GB2312"/>
          <w:sz w:val="30"/>
          <w:szCs w:val="30"/>
        </w:rPr>
        <w:t>2</w:t>
      </w:r>
      <w:r w:rsidRPr="00563BB1">
        <w:rPr>
          <w:rFonts w:ascii="仿宋_GB2312" w:hAnsi="仿宋_GB2312" w:cs="仿宋_GB2312" w:hint="eastAsia"/>
          <w:sz w:val="30"/>
          <w:szCs w:val="30"/>
        </w:rPr>
        <w:t>个</w:t>
      </w:r>
      <w:r w:rsidRPr="00563BB1">
        <w:rPr>
          <w:rFonts w:ascii="仿宋_GB2312" w:hAnsi="仿宋_GB2312" w:cs="仿宋_GB2312"/>
          <w:sz w:val="30"/>
          <w:szCs w:val="30"/>
        </w:rPr>
        <w:t>用房周期</w:t>
      </w:r>
      <w:r w:rsidRPr="00563BB1">
        <w:rPr>
          <w:rFonts w:ascii="仿宋_GB2312" w:hAnsi="仿宋_GB2312" w:cs="仿宋_GB2312" w:hint="eastAsia"/>
          <w:sz w:val="30"/>
          <w:szCs w:val="30"/>
        </w:rPr>
        <w:t>结束</w:t>
      </w:r>
      <w:r w:rsidRPr="00563BB1">
        <w:rPr>
          <w:rFonts w:ascii="仿宋_GB2312" w:hAnsi="仿宋_GB2312" w:cs="仿宋_GB2312"/>
          <w:sz w:val="30"/>
          <w:szCs w:val="30"/>
        </w:rPr>
        <w:t>时</w:t>
      </w:r>
      <w:r>
        <w:rPr>
          <w:rFonts w:ascii="仿宋_GB2312" w:hAnsi="仿宋_GB2312" w:cs="仿宋_GB2312" w:hint="eastAsia"/>
          <w:sz w:val="30"/>
          <w:szCs w:val="30"/>
        </w:rPr>
        <w:t>2</w:t>
      </w:r>
      <w:r w:rsidRPr="00563BB1">
        <w:rPr>
          <w:rFonts w:ascii="仿宋_GB2312" w:hAnsi="仿宋_GB2312" w:cs="仿宋_GB2312"/>
          <w:sz w:val="30"/>
          <w:szCs w:val="30"/>
        </w:rPr>
        <w:t>个用房周期</w:t>
      </w:r>
      <w:r>
        <w:rPr>
          <w:rFonts w:ascii="仿宋_GB2312" w:hAnsi="仿宋_GB2312" w:cs="仿宋_GB2312" w:hint="eastAsia"/>
          <w:sz w:val="30"/>
          <w:szCs w:val="30"/>
        </w:rPr>
        <w:t>内的</w:t>
      </w:r>
      <w:r w:rsidRPr="00563BB1">
        <w:rPr>
          <w:rFonts w:ascii="仿宋_GB2312" w:hAnsi="仿宋_GB2312" w:cs="仿宋_GB2312"/>
          <w:sz w:val="30"/>
          <w:szCs w:val="30"/>
        </w:rPr>
        <w:t>平均</w:t>
      </w:r>
      <w:r>
        <w:rPr>
          <w:rFonts w:ascii="仿宋_GB2312" w:hAnsi="仿宋_GB2312" w:cs="仿宋_GB2312" w:hint="eastAsia"/>
          <w:sz w:val="30"/>
          <w:szCs w:val="30"/>
        </w:rPr>
        <w:t>科研分值＜</w:t>
      </w:r>
      <w:r w:rsidRPr="00563BB1">
        <w:rPr>
          <w:rFonts w:ascii="仿宋_GB2312" w:hAnsi="仿宋_GB2312" w:cs="仿宋_GB2312" w:hint="eastAsia"/>
          <w:sz w:val="30"/>
          <w:szCs w:val="30"/>
        </w:rPr>
        <w:t>科研用房</w:t>
      </w:r>
      <w:r w:rsidRPr="00563BB1">
        <w:rPr>
          <w:rFonts w:ascii="仿宋_GB2312" w:hAnsi="仿宋_GB2312" w:cs="仿宋_GB2312"/>
          <w:sz w:val="30"/>
          <w:szCs w:val="30"/>
        </w:rPr>
        <w:t>面积×23</w:t>
      </w:r>
      <w:r w:rsidRPr="00563BB1">
        <w:rPr>
          <w:rFonts w:ascii="仿宋_GB2312" w:hAnsi="仿宋_GB2312" w:cs="仿宋_GB2312" w:hint="eastAsia"/>
          <w:sz w:val="30"/>
          <w:szCs w:val="30"/>
        </w:rPr>
        <w:t>分/平方米</w:t>
      </w:r>
      <w:r>
        <w:rPr>
          <w:rFonts w:ascii="仿宋_GB2312" w:hAnsi="仿宋_GB2312" w:cs="仿宋_GB2312" w:hint="eastAsia"/>
          <w:sz w:val="30"/>
          <w:szCs w:val="30"/>
        </w:rPr>
        <w:t>。</w:t>
      </w:r>
    </w:p>
    <w:p w:rsidR="00012C77" w:rsidRPr="00563BB1" w:rsidRDefault="00012C77" w:rsidP="00012C77">
      <w:pPr>
        <w:pStyle w:val="a7"/>
        <w:widowControl/>
        <w:numPr>
          <w:ilvl w:val="0"/>
          <w:numId w:val="1"/>
        </w:numPr>
        <w:spacing w:line="520" w:lineRule="exact"/>
        <w:ind w:firstLineChars="0"/>
        <w:rPr>
          <w:rFonts w:ascii="仿宋_GB2312" w:hAnsi="仿宋_GB2312" w:cs="仿宋_GB2312"/>
          <w:kern w:val="0"/>
          <w:sz w:val="30"/>
          <w:szCs w:val="30"/>
        </w:rPr>
      </w:pPr>
      <w:r w:rsidRPr="00563BB1">
        <w:rPr>
          <w:rFonts w:ascii="仿宋_GB2312" w:hAnsi="仿宋_GB2312" w:cs="仿宋_GB2312"/>
          <w:sz w:val="30"/>
          <w:szCs w:val="30"/>
        </w:rPr>
        <w:t>未能够</w:t>
      </w:r>
      <w:r w:rsidRPr="00563BB1">
        <w:rPr>
          <w:rFonts w:ascii="仿宋_GB2312" w:hAnsi="仿宋_GB2312" w:cs="仿宋_GB2312" w:hint="eastAsia"/>
          <w:sz w:val="30"/>
          <w:szCs w:val="30"/>
        </w:rPr>
        <w:t>按照考核安排的时间</w:t>
      </w:r>
      <w:r w:rsidRPr="00563BB1">
        <w:rPr>
          <w:rFonts w:ascii="仿宋_GB2312" w:hAnsi="仿宋_GB2312" w:cs="仿宋_GB2312"/>
          <w:sz w:val="30"/>
          <w:szCs w:val="30"/>
        </w:rPr>
        <w:t>节点提交</w:t>
      </w:r>
      <w:r w:rsidRPr="00563BB1">
        <w:rPr>
          <w:rFonts w:ascii="仿宋_GB2312" w:hAnsi="仿宋_GB2312" w:cs="仿宋_GB2312" w:hint="eastAsia"/>
          <w:sz w:val="30"/>
          <w:szCs w:val="30"/>
        </w:rPr>
        <w:t>“</w:t>
      </w:r>
      <w:r w:rsidRPr="00563BB1">
        <w:rPr>
          <w:rFonts w:ascii="仿宋_GB2312" w:hAnsi="仿宋_GB2312" w:cs="仿宋_GB2312"/>
          <w:sz w:val="30"/>
          <w:szCs w:val="30"/>
        </w:rPr>
        <w:t>科研用房</w:t>
      </w:r>
      <w:r w:rsidRPr="00563BB1">
        <w:rPr>
          <w:rFonts w:ascii="仿宋_GB2312" w:hAnsi="仿宋_GB2312" w:cs="仿宋_GB2312" w:hint="eastAsia"/>
          <w:sz w:val="30"/>
          <w:szCs w:val="30"/>
        </w:rPr>
        <w:t>考核表”的</w:t>
      </w:r>
      <w:r w:rsidRPr="00563BB1">
        <w:rPr>
          <w:rFonts w:ascii="仿宋_GB2312" w:hAnsi="仿宋_GB2312" w:cs="仿宋_GB2312"/>
          <w:sz w:val="30"/>
          <w:szCs w:val="30"/>
        </w:rPr>
        <w:t>团队</w:t>
      </w:r>
      <w:r>
        <w:rPr>
          <w:rFonts w:ascii="仿宋_GB2312" w:hAnsi="仿宋_GB2312" w:cs="仿宋_GB2312" w:hint="eastAsia"/>
          <w:sz w:val="30"/>
          <w:szCs w:val="30"/>
        </w:rPr>
        <w:t>。</w:t>
      </w:r>
    </w:p>
    <w:p w:rsidR="000A43E3" w:rsidRPr="00563BB1" w:rsidRDefault="000A43E3" w:rsidP="00563BB1">
      <w:pPr>
        <w:widowControl/>
        <w:spacing w:line="520" w:lineRule="exact"/>
        <w:ind w:firstLineChars="200" w:firstLine="602"/>
        <w:rPr>
          <w:rFonts w:ascii="仿宋_GB2312" w:hAnsi="仿宋_GB2312" w:cs="仿宋_GB2312"/>
          <w:sz w:val="30"/>
          <w:szCs w:val="30"/>
        </w:rPr>
      </w:pPr>
      <w:r w:rsidRPr="00670169">
        <w:rPr>
          <w:rFonts w:ascii="仿宋" w:eastAsia="仿宋" w:hAnsi="仿宋" w:cs="宋体" w:hint="eastAsia"/>
          <w:b/>
          <w:color w:val="000000"/>
          <w:kern w:val="0"/>
          <w:sz w:val="30"/>
          <w:szCs w:val="30"/>
        </w:rPr>
        <w:t>第</w:t>
      </w:r>
      <w:r w:rsidR="00012C77">
        <w:rPr>
          <w:rFonts w:ascii="仿宋" w:eastAsia="仿宋" w:hAnsi="仿宋" w:cs="宋体" w:hint="eastAsia"/>
          <w:b/>
          <w:color w:val="000000"/>
          <w:kern w:val="0"/>
          <w:sz w:val="30"/>
          <w:szCs w:val="30"/>
        </w:rPr>
        <w:t>五</w:t>
      </w:r>
      <w:r w:rsidRPr="00670169">
        <w:rPr>
          <w:rFonts w:ascii="仿宋" w:eastAsia="仿宋" w:hAnsi="仿宋" w:cs="宋体" w:hint="eastAsia"/>
          <w:b/>
          <w:color w:val="000000"/>
          <w:kern w:val="0"/>
          <w:sz w:val="30"/>
          <w:szCs w:val="30"/>
        </w:rPr>
        <w:t>条</w:t>
      </w:r>
      <w:r w:rsidR="004E60D1" w:rsidRPr="00563BB1">
        <w:rPr>
          <w:rFonts w:ascii="仿宋_GB2312" w:hAnsi="仿宋_GB2312" w:cs="仿宋_GB2312" w:hint="eastAsia"/>
          <w:b/>
          <w:kern w:val="0"/>
          <w:sz w:val="30"/>
          <w:szCs w:val="30"/>
        </w:rPr>
        <w:t xml:space="preserve"> </w:t>
      </w:r>
      <w:r w:rsidR="004E60D1" w:rsidRPr="00563BB1">
        <w:rPr>
          <w:rFonts w:ascii="仿宋_GB2312" w:hAnsi="仿宋_GB2312" w:cs="仿宋_GB2312" w:hint="eastAsia"/>
          <w:color w:val="000000"/>
          <w:kern w:val="0"/>
          <w:sz w:val="30"/>
          <w:szCs w:val="30"/>
        </w:rPr>
        <w:t>在一个用房周期结束时，考核合格，</w:t>
      </w:r>
      <w:r w:rsidR="005D6CE0">
        <w:rPr>
          <w:rFonts w:ascii="仿宋_GB2312" w:hAnsi="仿宋_GB2312" w:cs="仿宋_GB2312" w:hint="eastAsia"/>
          <w:color w:val="000000"/>
          <w:kern w:val="0"/>
          <w:sz w:val="30"/>
          <w:szCs w:val="30"/>
        </w:rPr>
        <w:t>学院将</w:t>
      </w:r>
      <w:r w:rsidR="005D6CE0">
        <w:rPr>
          <w:rFonts w:ascii="仿宋_GB2312" w:hAnsi="仿宋_GB2312" w:cs="仿宋_GB2312"/>
          <w:color w:val="000000"/>
          <w:kern w:val="0"/>
          <w:sz w:val="30"/>
          <w:szCs w:val="30"/>
        </w:rPr>
        <w:t>根据学校返还</w:t>
      </w:r>
      <w:r w:rsidR="005D6CE0">
        <w:rPr>
          <w:rFonts w:ascii="仿宋_GB2312" w:hAnsi="仿宋_GB2312" w:cs="仿宋_GB2312" w:hint="eastAsia"/>
          <w:color w:val="000000"/>
          <w:kern w:val="0"/>
          <w:sz w:val="30"/>
          <w:szCs w:val="30"/>
        </w:rPr>
        <w:t>的</w:t>
      </w:r>
      <w:r w:rsidR="005D6CE0">
        <w:rPr>
          <w:rFonts w:ascii="仿宋_GB2312" w:hAnsi="仿宋_GB2312" w:cs="仿宋_GB2312"/>
          <w:color w:val="000000"/>
          <w:kern w:val="0"/>
          <w:sz w:val="30"/>
          <w:szCs w:val="30"/>
        </w:rPr>
        <w:t>科研用房奖励性绩效中给予相应的</w:t>
      </w:r>
      <w:r w:rsidR="00A2722A">
        <w:rPr>
          <w:rFonts w:ascii="仿宋_GB2312" w:hAnsi="仿宋_GB2312" w:cs="仿宋_GB2312" w:hint="eastAsia"/>
          <w:color w:val="000000"/>
          <w:kern w:val="0"/>
          <w:sz w:val="30"/>
          <w:szCs w:val="30"/>
        </w:rPr>
        <w:t>房屋</w:t>
      </w:r>
      <w:r w:rsidR="00AC228E" w:rsidRPr="00AC228E">
        <w:rPr>
          <w:rFonts w:ascii="仿宋_GB2312" w:hAnsi="仿宋_GB2312" w:cs="仿宋_GB2312" w:hint="eastAsia"/>
          <w:color w:val="000000"/>
          <w:kern w:val="0"/>
          <w:sz w:val="30"/>
          <w:szCs w:val="30"/>
        </w:rPr>
        <w:t>资源占用费</w:t>
      </w:r>
      <w:r w:rsidR="005D6CE0">
        <w:rPr>
          <w:rFonts w:ascii="仿宋_GB2312" w:hAnsi="仿宋_GB2312" w:cs="仿宋_GB2312" w:hint="eastAsia"/>
          <w:color w:val="000000"/>
          <w:kern w:val="0"/>
          <w:sz w:val="30"/>
          <w:szCs w:val="30"/>
        </w:rPr>
        <w:t>补贴</w:t>
      </w:r>
      <w:r w:rsidR="005D6CE0">
        <w:rPr>
          <w:rFonts w:ascii="仿宋_GB2312" w:hAnsi="仿宋_GB2312" w:cs="仿宋_GB2312"/>
          <w:color w:val="000000"/>
          <w:kern w:val="0"/>
          <w:sz w:val="30"/>
          <w:szCs w:val="30"/>
        </w:rPr>
        <w:t>，考核</w:t>
      </w:r>
      <w:r w:rsidR="004E60D1" w:rsidRPr="00563BB1">
        <w:rPr>
          <w:rFonts w:ascii="仿宋_GB2312" w:hAnsi="仿宋_GB2312" w:cs="仿宋_GB2312" w:hint="eastAsia"/>
          <w:color w:val="000000"/>
          <w:kern w:val="0"/>
          <w:sz w:val="30"/>
          <w:szCs w:val="30"/>
        </w:rPr>
        <w:t>排在前3名的团队，</w:t>
      </w:r>
      <w:r w:rsidR="002C4F38">
        <w:rPr>
          <w:rFonts w:ascii="仿宋_GB2312" w:hAnsi="仿宋_GB2312" w:cs="仿宋_GB2312" w:hint="eastAsia"/>
          <w:color w:val="000000"/>
          <w:kern w:val="0"/>
          <w:sz w:val="30"/>
          <w:szCs w:val="30"/>
        </w:rPr>
        <w:t>在后续</w:t>
      </w:r>
      <w:r w:rsidR="002C4F38">
        <w:rPr>
          <w:rFonts w:ascii="仿宋_GB2312" w:hAnsi="仿宋_GB2312" w:cs="仿宋_GB2312"/>
          <w:color w:val="000000"/>
          <w:kern w:val="0"/>
          <w:sz w:val="30"/>
          <w:szCs w:val="30"/>
        </w:rPr>
        <w:t>学院</w:t>
      </w:r>
      <w:r w:rsidR="002C4F38">
        <w:rPr>
          <w:rFonts w:ascii="仿宋_GB2312" w:hAnsi="仿宋_GB2312" w:cs="仿宋_GB2312" w:hint="eastAsia"/>
          <w:color w:val="000000"/>
          <w:kern w:val="0"/>
          <w:sz w:val="30"/>
          <w:szCs w:val="30"/>
        </w:rPr>
        <w:t>科研</w:t>
      </w:r>
      <w:r w:rsidR="002C4F38">
        <w:rPr>
          <w:rFonts w:ascii="仿宋_GB2312" w:hAnsi="仿宋_GB2312" w:cs="仿宋_GB2312"/>
          <w:color w:val="000000"/>
          <w:kern w:val="0"/>
          <w:sz w:val="30"/>
          <w:szCs w:val="30"/>
        </w:rPr>
        <w:t>资源分配</w:t>
      </w:r>
      <w:r w:rsidR="002C4F38">
        <w:rPr>
          <w:rFonts w:ascii="仿宋_GB2312" w:hAnsi="仿宋_GB2312" w:cs="仿宋_GB2312" w:hint="eastAsia"/>
          <w:color w:val="000000"/>
          <w:kern w:val="0"/>
          <w:sz w:val="30"/>
          <w:szCs w:val="30"/>
        </w:rPr>
        <w:t>中</w:t>
      </w:r>
      <w:r w:rsidR="002C4F38">
        <w:rPr>
          <w:rFonts w:ascii="仿宋_GB2312" w:hAnsi="仿宋_GB2312" w:cs="仿宋_GB2312"/>
          <w:color w:val="000000"/>
          <w:kern w:val="0"/>
          <w:sz w:val="30"/>
          <w:szCs w:val="30"/>
        </w:rPr>
        <w:t>优先考虑</w:t>
      </w:r>
      <w:r w:rsidRPr="00563BB1">
        <w:rPr>
          <w:rFonts w:ascii="仿宋_GB2312" w:hAnsi="仿宋_GB2312" w:cs="仿宋_GB2312" w:hint="eastAsia"/>
          <w:sz w:val="30"/>
          <w:szCs w:val="30"/>
        </w:rPr>
        <w:t>。</w:t>
      </w:r>
    </w:p>
    <w:p w:rsidR="000A43E3" w:rsidRPr="00563BB1" w:rsidRDefault="000A43E3" w:rsidP="00012C77">
      <w:pPr>
        <w:widowControl/>
        <w:spacing w:line="520" w:lineRule="exact"/>
        <w:ind w:firstLineChars="200" w:firstLine="602"/>
        <w:rPr>
          <w:rFonts w:ascii="仿宋_GB2312" w:hAnsi="仿宋_GB2312" w:cs="仿宋_GB2312"/>
          <w:sz w:val="30"/>
          <w:szCs w:val="30"/>
        </w:rPr>
      </w:pPr>
      <w:r w:rsidRPr="00670169">
        <w:rPr>
          <w:rFonts w:ascii="仿宋" w:eastAsia="仿宋" w:hAnsi="仿宋" w:cs="宋体" w:hint="eastAsia"/>
          <w:b/>
          <w:color w:val="000000"/>
          <w:kern w:val="0"/>
          <w:sz w:val="30"/>
          <w:szCs w:val="30"/>
        </w:rPr>
        <w:lastRenderedPageBreak/>
        <w:t>第</w:t>
      </w:r>
      <w:r w:rsidR="00012C77">
        <w:rPr>
          <w:rFonts w:ascii="仿宋" w:eastAsia="仿宋" w:hAnsi="仿宋" w:cs="宋体" w:hint="eastAsia"/>
          <w:b/>
          <w:color w:val="000000"/>
          <w:kern w:val="0"/>
          <w:sz w:val="30"/>
          <w:szCs w:val="30"/>
        </w:rPr>
        <w:t>六</w:t>
      </w:r>
      <w:r w:rsidRPr="00670169">
        <w:rPr>
          <w:rFonts w:ascii="仿宋" w:eastAsia="仿宋" w:hAnsi="仿宋" w:cs="宋体" w:hint="eastAsia"/>
          <w:b/>
          <w:color w:val="000000"/>
          <w:kern w:val="0"/>
          <w:sz w:val="30"/>
          <w:szCs w:val="30"/>
        </w:rPr>
        <w:t>条</w:t>
      </w:r>
      <w:r w:rsidR="004E60D1" w:rsidRPr="00563BB1">
        <w:rPr>
          <w:rFonts w:ascii="仿宋_GB2312" w:hAnsi="仿宋_GB2312" w:cs="仿宋_GB2312" w:hint="eastAsia"/>
          <w:b/>
          <w:color w:val="000000"/>
          <w:kern w:val="0"/>
          <w:sz w:val="30"/>
          <w:szCs w:val="30"/>
        </w:rPr>
        <w:t xml:space="preserve"> </w:t>
      </w:r>
      <w:r w:rsidR="004E60D1" w:rsidRPr="00563BB1">
        <w:rPr>
          <w:rFonts w:ascii="仿宋_GB2312" w:hAnsi="仿宋_GB2312" w:cs="仿宋_GB2312" w:hint="eastAsia"/>
          <w:sz w:val="30"/>
          <w:szCs w:val="30"/>
        </w:rPr>
        <w:t>本着</w:t>
      </w:r>
      <w:r w:rsidR="004E60D1" w:rsidRPr="00563BB1">
        <w:rPr>
          <w:rFonts w:ascii="仿宋_GB2312" w:hAnsi="仿宋_GB2312" w:cs="仿宋_GB2312"/>
          <w:sz w:val="30"/>
          <w:szCs w:val="30"/>
        </w:rPr>
        <w:t>科研团队</w:t>
      </w:r>
      <w:r w:rsidR="004E60D1" w:rsidRPr="00563BB1">
        <w:rPr>
          <w:rFonts w:ascii="仿宋_GB2312" w:hAnsi="仿宋_GB2312" w:cs="仿宋_GB2312" w:hint="eastAsia"/>
          <w:sz w:val="30"/>
          <w:szCs w:val="30"/>
        </w:rPr>
        <w:t>自由</w:t>
      </w:r>
      <w:r w:rsidR="004E60D1" w:rsidRPr="00563BB1">
        <w:rPr>
          <w:rFonts w:ascii="仿宋_GB2312" w:hAnsi="仿宋_GB2312" w:cs="仿宋_GB2312"/>
          <w:sz w:val="30"/>
          <w:szCs w:val="30"/>
        </w:rPr>
        <w:t>组队的原则，填写</w:t>
      </w:r>
      <w:r w:rsidR="004E60D1" w:rsidRPr="00563BB1">
        <w:rPr>
          <w:rFonts w:ascii="仿宋_GB2312" w:hAnsi="仿宋_GB2312" w:cs="仿宋_GB2312" w:hint="eastAsia"/>
          <w:sz w:val="30"/>
          <w:szCs w:val="30"/>
        </w:rPr>
        <w:t>“科研用房使用协议书” （附件二）时</w:t>
      </w:r>
      <w:r w:rsidR="004E60D1" w:rsidRPr="00563BB1">
        <w:rPr>
          <w:rFonts w:ascii="仿宋_GB2312" w:hAnsi="仿宋_GB2312" w:cs="仿宋_GB2312"/>
          <w:sz w:val="30"/>
          <w:szCs w:val="30"/>
        </w:rPr>
        <w:t>，</w:t>
      </w:r>
      <w:r w:rsidR="004E60D1" w:rsidRPr="00563BB1">
        <w:rPr>
          <w:rFonts w:ascii="仿宋_GB2312" w:hAnsi="仿宋_GB2312" w:cs="仿宋_GB2312" w:hint="eastAsia"/>
          <w:sz w:val="30"/>
          <w:szCs w:val="30"/>
        </w:rPr>
        <w:t>团队负责人</w:t>
      </w:r>
      <w:r w:rsidR="004E60D1" w:rsidRPr="00563BB1">
        <w:rPr>
          <w:rFonts w:ascii="仿宋_GB2312" w:hAnsi="仿宋_GB2312" w:cs="仿宋_GB2312"/>
          <w:sz w:val="30"/>
          <w:szCs w:val="30"/>
        </w:rPr>
        <w:t>再次确认并填写团队成员，作为下一个用房周期考核</w:t>
      </w:r>
      <w:proofErr w:type="gramStart"/>
      <w:r w:rsidR="004E60D1" w:rsidRPr="00563BB1">
        <w:rPr>
          <w:rFonts w:ascii="仿宋_GB2312" w:hAnsi="仿宋_GB2312" w:cs="仿宋_GB2312"/>
          <w:sz w:val="30"/>
          <w:szCs w:val="30"/>
        </w:rPr>
        <w:t>时成果</w:t>
      </w:r>
      <w:proofErr w:type="gramEnd"/>
      <w:r w:rsidR="004E60D1" w:rsidRPr="00563BB1">
        <w:rPr>
          <w:rFonts w:ascii="仿宋_GB2312" w:hAnsi="仿宋_GB2312" w:cs="仿宋_GB2312"/>
          <w:sz w:val="30"/>
          <w:szCs w:val="30"/>
        </w:rPr>
        <w:t>认定人员</w:t>
      </w:r>
      <w:r w:rsidRPr="00563BB1">
        <w:rPr>
          <w:rFonts w:ascii="仿宋_GB2312" w:hAnsi="仿宋_GB2312" w:cs="仿宋_GB2312" w:hint="eastAsia"/>
          <w:sz w:val="30"/>
          <w:szCs w:val="30"/>
        </w:rPr>
        <w:t>。</w:t>
      </w:r>
    </w:p>
    <w:p w:rsidR="000A43E3" w:rsidRDefault="000A43E3" w:rsidP="00563BB1">
      <w:pPr>
        <w:widowControl/>
        <w:spacing w:line="520" w:lineRule="exact"/>
        <w:ind w:firstLineChars="200" w:firstLine="602"/>
        <w:rPr>
          <w:rFonts w:ascii="仿宋_GB2312" w:hAnsi="仿宋_GB2312" w:cs="仿宋_GB2312"/>
          <w:kern w:val="0"/>
          <w:sz w:val="30"/>
          <w:szCs w:val="30"/>
        </w:rPr>
      </w:pPr>
      <w:r w:rsidRPr="00670169">
        <w:rPr>
          <w:rFonts w:ascii="仿宋" w:eastAsia="仿宋" w:hAnsi="仿宋" w:cs="宋体" w:hint="eastAsia"/>
          <w:b/>
          <w:color w:val="000000"/>
          <w:kern w:val="0"/>
          <w:sz w:val="30"/>
          <w:szCs w:val="30"/>
        </w:rPr>
        <w:t>第</w:t>
      </w:r>
      <w:r w:rsidR="00012C77">
        <w:rPr>
          <w:rFonts w:ascii="仿宋" w:eastAsia="仿宋" w:hAnsi="仿宋" w:cs="宋体" w:hint="eastAsia"/>
          <w:b/>
          <w:color w:val="000000"/>
          <w:kern w:val="0"/>
          <w:sz w:val="30"/>
          <w:szCs w:val="30"/>
        </w:rPr>
        <w:t>七</w:t>
      </w:r>
      <w:r w:rsidRPr="00670169">
        <w:rPr>
          <w:rFonts w:ascii="仿宋" w:eastAsia="仿宋" w:hAnsi="仿宋" w:cs="宋体" w:hint="eastAsia"/>
          <w:b/>
          <w:color w:val="000000"/>
          <w:kern w:val="0"/>
          <w:sz w:val="30"/>
          <w:szCs w:val="30"/>
        </w:rPr>
        <w:t>条</w:t>
      </w:r>
      <w:r w:rsidR="00B60941" w:rsidRPr="00563BB1">
        <w:rPr>
          <w:rFonts w:ascii="仿宋_GB2312" w:hAnsi="仿宋_GB2312" w:cs="仿宋_GB2312" w:hint="eastAsia"/>
          <w:b/>
          <w:color w:val="000000"/>
          <w:kern w:val="0"/>
          <w:sz w:val="30"/>
          <w:szCs w:val="30"/>
        </w:rPr>
        <w:t xml:space="preserve"> </w:t>
      </w:r>
      <w:r w:rsidR="00B60941" w:rsidRPr="00563BB1">
        <w:rPr>
          <w:rFonts w:ascii="仿宋_GB2312" w:hAnsi="仿宋_GB2312" w:cs="仿宋_GB2312" w:hint="eastAsia"/>
          <w:sz w:val="30"/>
          <w:szCs w:val="30"/>
        </w:rPr>
        <w:t>每个用房周期开始时，签署新的“科研用房使用协议书”（附件二）和“科研用房消防安全管理责任书”（附件三）</w:t>
      </w:r>
      <w:r w:rsidRPr="00563BB1">
        <w:rPr>
          <w:rFonts w:ascii="仿宋_GB2312" w:hAnsi="仿宋_GB2312" w:cs="仿宋_GB2312" w:hint="eastAsia"/>
          <w:kern w:val="0"/>
          <w:sz w:val="30"/>
          <w:szCs w:val="30"/>
        </w:rPr>
        <w:t>。</w:t>
      </w:r>
    </w:p>
    <w:p w:rsidR="00F81769" w:rsidRPr="00AC228E" w:rsidRDefault="00AC228E" w:rsidP="00563BB1">
      <w:pPr>
        <w:widowControl/>
        <w:spacing w:line="520" w:lineRule="exact"/>
        <w:ind w:firstLineChars="200" w:firstLine="602"/>
        <w:rPr>
          <w:rFonts w:ascii="仿宋_GB2312" w:hAnsi="仿宋_GB2312" w:cs="仿宋_GB2312"/>
          <w:sz w:val="30"/>
          <w:szCs w:val="30"/>
        </w:rPr>
      </w:pPr>
      <w:r w:rsidRPr="00563BB1">
        <w:rPr>
          <w:rFonts w:ascii="仿宋" w:eastAsia="仿宋" w:hAnsi="仿宋" w:cs="宋体" w:hint="eastAsia"/>
          <w:b/>
          <w:color w:val="000000"/>
          <w:kern w:val="0"/>
          <w:sz w:val="30"/>
          <w:szCs w:val="30"/>
        </w:rPr>
        <w:t>第</w:t>
      </w:r>
      <w:r>
        <w:rPr>
          <w:rFonts w:ascii="仿宋" w:eastAsia="仿宋" w:hAnsi="仿宋" w:cs="宋体" w:hint="eastAsia"/>
          <w:b/>
          <w:color w:val="000000"/>
          <w:kern w:val="0"/>
          <w:sz w:val="30"/>
          <w:szCs w:val="30"/>
        </w:rPr>
        <w:t>八</w:t>
      </w:r>
      <w:r w:rsidRPr="00563BB1">
        <w:rPr>
          <w:rFonts w:ascii="仿宋" w:eastAsia="仿宋" w:hAnsi="仿宋" w:cs="宋体" w:hint="eastAsia"/>
          <w:b/>
          <w:color w:val="000000"/>
          <w:kern w:val="0"/>
          <w:sz w:val="30"/>
          <w:szCs w:val="30"/>
        </w:rPr>
        <w:t>条</w:t>
      </w:r>
      <w:r>
        <w:rPr>
          <w:rFonts w:ascii="仿宋" w:eastAsia="仿宋" w:hAnsi="仿宋" w:cs="宋体" w:hint="eastAsia"/>
          <w:b/>
          <w:color w:val="000000"/>
          <w:kern w:val="0"/>
          <w:sz w:val="30"/>
          <w:szCs w:val="30"/>
        </w:rPr>
        <w:t xml:space="preserve"> </w:t>
      </w:r>
      <w:r w:rsidR="00B24345" w:rsidRPr="00B24345">
        <w:rPr>
          <w:rFonts w:ascii="仿宋_GB2312" w:hAnsi="仿宋_GB2312" w:cs="仿宋_GB2312" w:hint="eastAsia"/>
          <w:sz w:val="30"/>
          <w:szCs w:val="30"/>
        </w:rPr>
        <w:t>房</w:t>
      </w:r>
      <w:r w:rsidR="00A2722A">
        <w:rPr>
          <w:rFonts w:ascii="仿宋_GB2312" w:hAnsi="仿宋_GB2312" w:cs="仿宋_GB2312" w:hint="eastAsia"/>
          <w:color w:val="000000"/>
          <w:kern w:val="0"/>
          <w:sz w:val="30"/>
          <w:szCs w:val="30"/>
        </w:rPr>
        <w:t>屋</w:t>
      </w:r>
      <w:r w:rsidR="00B24345" w:rsidRPr="00B24345">
        <w:rPr>
          <w:rFonts w:ascii="仿宋_GB2312" w:hAnsi="仿宋_GB2312" w:cs="仿宋_GB2312" w:hint="eastAsia"/>
          <w:sz w:val="30"/>
          <w:szCs w:val="30"/>
        </w:rPr>
        <w:t>资源占用费</w:t>
      </w:r>
      <w:r w:rsidRPr="00B24345">
        <w:rPr>
          <w:rFonts w:ascii="仿宋_GB2312" w:hAnsi="仿宋_GB2312" w:cs="仿宋_GB2312" w:hint="eastAsia"/>
          <w:sz w:val="30"/>
          <w:szCs w:val="30"/>
        </w:rPr>
        <w:t>从</w:t>
      </w:r>
      <w:r w:rsidR="00F81769" w:rsidRPr="00563BB1">
        <w:rPr>
          <w:rFonts w:ascii="仿宋_GB2312" w:hAnsi="仿宋_GB2312" w:cs="仿宋_GB2312" w:hint="eastAsia"/>
          <w:sz w:val="30"/>
          <w:szCs w:val="30"/>
        </w:rPr>
        <w:t>“科研用房使用协议书” （附件二）</w:t>
      </w:r>
      <w:r w:rsidR="00F81769">
        <w:rPr>
          <w:rFonts w:ascii="仿宋_GB2312" w:hAnsi="仿宋_GB2312" w:cs="仿宋_GB2312" w:hint="eastAsia"/>
          <w:sz w:val="30"/>
          <w:szCs w:val="30"/>
        </w:rPr>
        <w:t>中</w:t>
      </w:r>
      <w:r w:rsidR="00F81769">
        <w:rPr>
          <w:rFonts w:ascii="仿宋_GB2312" w:hAnsi="仿宋_GB2312" w:cs="仿宋_GB2312"/>
          <w:sz w:val="30"/>
          <w:szCs w:val="30"/>
        </w:rPr>
        <w:t>所填写</w:t>
      </w:r>
      <w:r w:rsidR="00F81769" w:rsidRPr="00563BB1">
        <w:rPr>
          <w:rFonts w:ascii="仿宋_GB2312" w:hAnsi="仿宋_GB2312" w:cs="仿宋_GB2312"/>
          <w:sz w:val="30"/>
          <w:szCs w:val="30"/>
        </w:rPr>
        <w:t>“</w:t>
      </w:r>
      <w:r w:rsidRPr="00AC228E">
        <w:rPr>
          <w:rFonts w:ascii="仿宋_GB2312" w:hAnsi="仿宋_GB2312" w:cs="仿宋_GB2312" w:hint="eastAsia"/>
          <w:sz w:val="30"/>
          <w:szCs w:val="30"/>
        </w:rPr>
        <w:t>经费编号</w:t>
      </w:r>
      <w:r w:rsidR="00F81769" w:rsidRPr="00563BB1">
        <w:rPr>
          <w:rFonts w:ascii="仿宋_GB2312" w:hAnsi="仿宋_GB2312" w:cs="仿宋_GB2312"/>
          <w:sz w:val="30"/>
          <w:szCs w:val="30"/>
        </w:rPr>
        <w:t>”</w:t>
      </w:r>
      <w:r>
        <w:rPr>
          <w:rFonts w:ascii="仿宋_GB2312" w:hAnsi="仿宋_GB2312" w:cs="仿宋_GB2312" w:hint="eastAsia"/>
          <w:sz w:val="30"/>
          <w:szCs w:val="30"/>
        </w:rPr>
        <w:t>扣款</w:t>
      </w:r>
      <w:r w:rsidR="00B24345">
        <w:rPr>
          <w:rFonts w:ascii="仿宋_GB2312" w:hAnsi="仿宋_GB2312" w:cs="仿宋_GB2312" w:hint="eastAsia"/>
          <w:sz w:val="30"/>
          <w:szCs w:val="30"/>
        </w:rPr>
        <w:t>余额</w:t>
      </w:r>
      <w:r>
        <w:rPr>
          <w:rFonts w:ascii="仿宋_GB2312" w:hAnsi="仿宋_GB2312" w:cs="仿宋_GB2312" w:hint="eastAsia"/>
          <w:sz w:val="30"/>
          <w:szCs w:val="30"/>
        </w:rPr>
        <w:t>不足</w:t>
      </w:r>
      <w:r>
        <w:rPr>
          <w:rFonts w:ascii="仿宋_GB2312" w:hAnsi="仿宋_GB2312" w:cs="仿宋_GB2312"/>
          <w:sz w:val="30"/>
          <w:szCs w:val="30"/>
        </w:rPr>
        <w:t>或者扣款</w:t>
      </w:r>
      <w:r w:rsidR="007D5FFA">
        <w:rPr>
          <w:rFonts w:ascii="仿宋_GB2312" w:hAnsi="仿宋_GB2312" w:cs="仿宋_GB2312" w:hint="eastAsia"/>
          <w:sz w:val="30"/>
          <w:szCs w:val="30"/>
        </w:rPr>
        <w:t>未成</w:t>
      </w:r>
      <w:r w:rsidR="00B24345">
        <w:rPr>
          <w:rFonts w:ascii="仿宋_GB2312" w:hAnsi="仿宋_GB2312" w:cs="仿宋_GB2312" w:hint="eastAsia"/>
          <w:sz w:val="30"/>
          <w:szCs w:val="30"/>
        </w:rPr>
        <w:t>者</w:t>
      </w:r>
      <w:r w:rsidR="00B24345">
        <w:rPr>
          <w:rFonts w:ascii="仿宋_GB2312" w:hAnsi="仿宋_GB2312" w:cs="仿宋_GB2312"/>
          <w:sz w:val="30"/>
          <w:szCs w:val="30"/>
        </w:rPr>
        <w:t>，</w:t>
      </w:r>
      <w:r w:rsidR="00B24345">
        <w:rPr>
          <w:rFonts w:ascii="仿宋_GB2312" w:hAnsi="仿宋_GB2312" w:cs="仿宋_GB2312" w:hint="eastAsia"/>
          <w:sz w:val="30"/>
          <w:szCs w:val="30"/>
        </w:rPr>
        <w:t>从</w:t>
      </w:r>
      <w:r w:rsidR="00B24345">
        <w:rPr>
          <w:rFonts w:ascii="仿宋_GB2312" w:hAnsi="仿宋_GB2312" w:cs="仿宋_GB2312"/>
          <w:sz w:val="30"/>
          <w:szCs w:val="30"/>
        </w:rPr>
        <w:t>团队负责人</w:t>
      </w:r>
      <w:r w:rsidR="007D5FFA">
        <w:rPr>
          <w:rFonts w:ascii="仿宋_GB2312" w:hAnsi="仿宋_GB2312" w:cs="仿宋_GB2312" w:hint="eastAsia"/>
          <w:sz w:val="30"/>
          <w:szCs w:val="30"/>
        </w:rPr>
        <w:t>年度</w:t>
      </w:r>
      <w:r w:rsidR="00B24345">
        <w:rPr>
          <w:rFonts w:ascii="仿宋_GB2312" w:hAnsi="仿宋_GB2312" w:cs="仿宋_GB2312"/>
          <w:sz w:val="30"/>
          <w:szCs w:val="30"/>
        </w:rPr>
        <w:t>奖励性绩效中</w:t>
      </w:r>
      <w:r w:rsidR="00B24345">
        <w:rPr>
          <w:rFonts w:ascii="仿宋_GB2312" w:hAnsi="仿宋_GB2312" w:cs="仿宋_GB2312" w:hint="eastAsia"/>
          <w:sz w:val="30"/>
          <w:szCs w:val="30"/>
        </w:rPr>
        <w:t>扣除</w:t>
      </w:r>
      <w:r w:rsidR="00B24345">
        <w:rPr>
          <w:rFonts w:ascii="仿宋_GB2312" w:hAnsi="仿宋_GB2312" w:cs="仿宋_GB2312"/>
          <w:sz w:val="30"/>
          <w:szCs w:val="30"/>
        </w:rPr>
        <w:t>所应缴</w:t>
      </w:r>
      <w:r w:rsidR="00B24345" w:rsidRPr="00B24345">
        <w:rPr>
          <w:rFonts w:ascii="仿宋_GB2312" w:hAnsi="仿宋_GB2312" w:cs="仿宋_GB2312" w:hint="eastAsia"/>
          <w:sz w:val="30"/>
          <w:szCs w:val="30"/>
        </w:rPr>
        <w:t>房</w:t>
      </w:r>
      <w:r w:rsidR="00A2722A">
        <w:rPr>
          <w:rFonts w:ascii="仿宋_GB2312" w:hAnsi="仿宋_GB2312" w:cs="仿宋_GB2312" w:hint="eastAsia"/>
          <w:color w:val="000000"/>
          <w:kern w:val="0"/>
          <w:sz w:val="30"/>
          <w:szCs w:val="30"/>
        </w:rPr>
        <w:t>屋</w:t>
      </w:r>
      <w:r w:rsidR="00B24345" w:rsidRPr="00B24345">
        <w:rPr>
          <w:rFonts w:ascii="仿宋_GB2312" w:hAnsi="仿宋_GB2312" w:cs="仿宋_GB2312" w:hint="eastAsia"/>
          <w:sz w:val="30"/>
          <w:szCs w:val="30"/>
        </w:rPr>
        <w:t>资源占用费</w:t>
      </w:r>
      <w:r w:rsidR="00B24345">
        <w:rPr>
          <w:rFonts w:ascii="仿宋_GB2312" w:hAnsi="仿宋_GB2312" w:cs="仿宋_GB2312" w:hint="eastAsia"/>
          <w:sz w:val="30"/>
          <w:szCs w:val="30"/>
        </w:rPr>
        <w:t>。</w:t>
      </w:r>
    </w:p>
    <w:p w:rsidR="000A43E3" w:rsidRPr="00563BB1" w:rsidRDefault="00B24345" w:rsidP="00563BB1">
      <w:pPr>
        <w:widowControl/>
        <w:spacing w:line="520" w:lineRule="exact"/>
        <w:ind w:firstLineChars="200" w:firstLine="602"/>
        <w:rPr>
          <w:rFonts w:ascii="仿宋" w:eastAsia="仿宋" w:hAnsi="仿宋" w:cs="宋体"/>
          <w:b/>
          <w:color w:val="000000"/>
          <w:kern w:val="0"/>
          <w:sz w:val="30"/>
          <w:szCs w:val="30"/>
        </w:rPr>
      </w:pPr>
      <w:r w:rsidRPr="00563BB1">
        <w:rPr>
          <w:rFonts w:ascii="仿宋" w:eastAsia="仿宋" w:hAnsi="仿宋" w:cs="宋体" w:hint="eastAsia"/>
          <w:b/>
          <w:color w:val="000000"/>
          <w:kern w:val="0"/>
          <w:sz w:val="30"/>
          <w:szCs w:val="30"/>
        </w:rPr>
        <w:t>第</w:t>
      </w:r>
      <w:r>
        <w:rPr>
          <w:rFonts w:ascii="仿宋" w:eastAsia="仿宋" w:hAnsi="仿宋" w:cs="宋体" w:hint="eastAsia"/>
          <w:b/>
          <w:color w:val="000000"/>
          <w:kern w:val="0"/>
          <w:sz w:val="30"/>
          <w:szCs w:val="30"/>
        </w:rPr>
        <w:t>九</w:t>
      </w:r>
      <w:r w:rsidRPr="00563BB1">
        <w:rPr>
          <w:rFonts w:ascii="仿宋" w:eastAsia="仿宋" w:hAnsi="仿宋" w:cs="宋体" w:hint="eastAsia"/>
          <w:b/>
          <w:color w:val="000000"/>
          <w:kern w:val="0"/>
          <w:sz w:val="30"/>
          <w:szCs w:val="30"/>
        </w:rPr>
        <w:t>条</w:t>
      </w:r>
      <w:r>
        <w:rPr>
          <w:rFonts w:ascii="仿宋" w:eastAsia="仿宋" w:hAnsi="仿宋" w:cs="宋体" w:hint="eastAsia"/>
          <w:b/>
          <w:color w:val="000000"/>
          <w:kern w:val="0"/>
          <w:sz w:val="30"/>
          <w:szCs w:val="30"/>
        </w:rPr>
        <w:t xml:space="preserve"> </w:t>
      </w:r>
      <w:r w:rsidR="000A43E3" w:rsidRPr="00563BB1">
        <w:rPr>
          <w:rFonts w:ascii="仿宋_GB2312" w:hAnsi="仿宋_GB2312" w:cs="仿宋_GB2312" w:hint="eastAsia"/>
          <w:kern w:val="0"/>
          <w:sz w:val="30"/>
          <w:szCs w:val="30"/>
        </w:rPr>
        <w:t>本</w:t>
      </w:r>
      <w:r w:rsidR="00D31A27">
        <w:rPr>
          <w:rFonts w:ascii="仿宋_GB2312" w:hAnsi="仿宋_GB2312" w:cs="仿宋_GB2312" w:hint="eastAsia"/>
          <w:kern w:val="0"/>
          <w:sz w:val="30"/>
          <w:szCs w:val="30"/>
        </w:rPr>
        <w:t>办法</w:t>
      </w:r>
      <w:r w:rsidR="003C1F44" w:rsidRPr="00563BB1">
        <w:rPr>
          <w:rFonts w:ascii="仿宋_GB2312" w:hAnsi="仿宋_GB2312" w:cs="仿宋_GB2312" w:hint="eastAsia"/>
          <w:kern w:val="0"/>
          <w:sz w:val="30"/>
          <w:szCs w:val="30"/>
        </w:rPr>
        <w:t>自</w:t>
      </w:r>
      <w:r w:rsidR="0044741A">
        <w:rPr>
          <w:rFonts w:ascii="仿宋_GB2312" w:hAnsi="仿宋_GB2312" w:cs="仿宋_GB2312" w:hint="eastAsia"/>
          <w:kern w:val="0"/>
          <w:sz w:val="30"/>
          <w:szCs w:val="30"/>
        </w:rPr>
        <w:t>2</w:t>
      </w:r>
      <w:r w:rsidR="0044741A">
        <w:rPr>
          <w:rFonts w:ascii="仿宋_GB2312" w:hAnsi="仿宋_GB2312" w:cs="仿宋_GB2312"/>
          <w:kern w:val="0"/>
          <w:sz w:val="30"/>
          <w:szCs w:val="30"/>
        </w:rPr>
        <w:t>020</w:t>
      </w:r>
      <w:r w:rsidR="0044741A">
        <w:rPr>
          <w:rFonts w:asciiTheme="minorHAnsi" w:hAnsiTheme="minorHAnsi" w:cs="仿宋_GB2312" w:hint="eastAsia"/>
          <w:kern w:val="0"/>
          <w:sz w:val="30"/>
          <w:szCs w:val="30"/>
        </w:rPr>
        <w:t>年</w:t>
      </w:r>
      <w:r w:rsidR="003C1F44" w:rsidRPr="00563BB1">
        <w:rPr>
          <w:rFonts w:ascii="仿宋_GB2312" w:hAnsi="仿宋_GB2312" w:cs="仿宋_GB2312" w:hint="eastAsia"/>
          <w:kern w:val="0"/>
          <w:sz w:val="30"/>
          <w:szCs w:val="30"/>
        </w:rPr>
        <w:t>起施行。学院其他有关科研用房管理的相关规定与本办法不一致的，按照本办法执行</w:t>
      </w:r>
      <w:r w:rsidR="000A43E3" w:rsidRPr="00563BB1">
        <w:rPr>
          <w:rFonts w:ascii="仿宋_GB2312" w:hAnsi="仿宋_GB2312" w:cs="仿宋_GB2312" w:hint="eastAsia"/>
          <w:kern w:val="0"/>
          <w:sz w:val="30"/>
          <w:szCs w:val="30"/>
        </w:rPr>
        <w:t>。</w:t>
      </w:r>
    </w:p>
    <w:p w:rsidR="000A43E3" w:rsidRPr="00563BB1" w:rsidRDefault="000A43E3" w:rsidP="00563BB1">
      <w:pPr>
        <w:spacing w:line="520" w:lineRule="exact"/>
        <w:ind w:firstLineChars="200" w:firstLine="602"/>
        <w:rPr>
          <w:rFonts w:ascii="仿宋_GB2312" w:hAnsi="仿宋_GB2312" w:cs="仿宋_GB2312"/>
          <w:kern w:val="0"/>
          <w:sz w:val="30"/>
          <w:szCs w:val="30"/>
        </w:rPr>
      </w:pPr>
      <w:r w:rsidRPr="00563BB1">
        <w:rPr>
          <w:rFonts w:ascii="仿宋" w:eastAsia="仿宋" w:hAnsi="仿宋" w:cs="宋体" w:hint="eastAsia"/>
          <w:b/>
          <w:color w:val="000000"/>
          <w:kern w:val="0"/>
          <w:sz w:val="30"/>
          <w:szCs w:val="30"/>
        </w:rPr>
        <w:t>第</w:t>
      </w:r>
      <w:r w:rsidR="00B24345">
        <w:rPr>
          <w:rFonts w:ascii="仿宋" w:eastAsia="仿宋" w:hAnsi="仿宋" w:cs="宋体" w:hint="eastAsia"/>
          <w:b/>
          <w:color w:val="000000"/>
          <w:kern w:val="0"/>
          <w:sz w:val="30"/>
          <w:szCs w:val="30"/>
        </w:rPr>
        <w:t>十</w:t>
      </w:r>
      <w:r w:rsidRPr="00563BB1">
        <w:rPr>
          <w:rFonts w:ascii="仿宋" w:eastAsia="仿宋" w:hAnsi="仿宋" w:cs="宋体" w:hint="eastAsia"/>
          <w:b/>
          <w:color w:val="000000"/>
          <w:kern w:val="0"/>
          <w:sz w:val="30"/>
          <w:szCs w:val="30"/>
        </w:rPr>
        <w:t>条</w:t>
      </w:r>
      <w:r w:rsidRPr="00563BB1">
        <w:rPr>
          <w:rFonts w:ascii="仿宋_GB2312" w:hAnsi="仿宋_GB2312" w:cs="仿宋_GB2312" w:hint="eastAsia"/>
          <w:kern w:val="0"/>
          <w:sz w:val="30"/>
          <w:szCs w:val="30"/>
        </w:rPr>
        <w:t xml:space="preserve"> 本</w:t>
      </w:r>
      <w:r w:rsidR="005E230C">
        <w:rPr>
          <w:rFonts w:ascii="仿宋_GB2312" w:hAnsi="仿宋_GB2312" w:cs="仿宋_GB2312" w:hint="eastAsia"/>
          <w:kern w:val="0"/>
          <w:sz w:val="30"/>
          <w:szCs w:val="30"/>
        </w:rPr>
        <w:t>办法</w:t>
      </w:r>
      <w:r w:rsidRPr="00563BB1">
        <w:rPr>
          <w:rFonts w:ascii="仿宋_GB2312" w:hAnsi="仿宋_GB2312" w:cs="仿宋_GB2312" w:hint="eastAsia"/>
          <w:kern w:val="0"/>
          <w:sz w:val="30"/>
          <w:szCs w:val="30"/>
        </w:rPr>
        <w:t>由学院党政联席</w:t>
      </w:r>
      <w:r w:rsidRPr="00563BB1">
        <w:rPr>
          <w:rFonts w:ascii="仿宋_GB2312" w:hAnsi="仿宋_GB2312" w:cs="仿宋_GB2312"/>
          <w:kern w:val="0"/>
          <w:sz w:val="30"/>
          <w:szCs w:val="30"/>
        </w:rPr>
        <w:t>会议</w:t>
      </w:r>
      <w:r w:rsidRPr="00563BB1">
        <w:rPr>
          <w:rFonts w:ascii="仿宋_GB2312" w:hAnsi="仿宋_GB2312" w:cs="仿宋_GB2312" w:hint="eastAsia"/>
          <w:kern w:val="0"/>
          <w:sz w:val="30"/>
          <w:szCs w:val="30"/>
        </w:rPr>
        <w:t>负责解释。</w:t>
      </w:r>
    </w:p>
    <w:p w:rsidR="000A43E3" w:rsidRPr="00563BB1" w:rsidRDefault="000A43E3" w:rsidP="00563BB1">
      <w:pPr>
        <w:widowControl/>
        <w:spacing w:line="520" w:lineRule="exact"/>
        <w:ind w:firstLineChars="200" w:firstLine="600"/>
        <w:rPr>
          <w:rFonts w:ascii="仿宋" w:eastAsia="仿宋" w:hAnsi="仿宋" w:cs="宋体"/>
          <w:kern w:val="0"/>
          <w:sz w:val="30"/>
          <w:szCs w:val="30"/>
        </w:rPr>
      </w:pPr>
    </w:p>
    <w:p w:rsidR="000A43E3" w:rsidRDefault="000A43E3" w:rsidP="00563BB1">
      <w:pPr>
        <w:widowControl/>
        <w:spacing w:line="520" w:lineRule="exact"/>
        <w:ind w:firstLineChars="200" w:firstLine="600"/>
        <w:jc w:val="left"/>
        <w:rPr>
          <w:rFonts w:ascii="仿宋_GB2312" w:hAnsi="仿宋_GB2312" w:cs="仿宋_GB2312"/>
          <w:kern w:val="0"/>
          <w:sz w:val="30"/>
          <w:szCs w:val="30"/>
        </w:rPr>
      </w:pPr>
      <w:r w:rsidRPr="00563BB1">
        <w:rPr>
          <w:rFonts w:ascii="仿宋" w:eastAsia="仿宋" w:hAnsi="仿宋" w:cs="宋体" w:hint="eastAsia"/>
          <w:kern w:val="0"/>
          <w:sz w:val="30"/>
          <w:szCs w:val="30"/>
        </w:rPr>
        <w:t xml:space="preserve">                                   </w:t>
      </w:r>
      <w:r w:rsidRPr="00563BB1">
        <w:rPr>
          <w:rFonts w:ascii="仿宋_GB2312" w:hAnsi="仿宋_GB2312" w:cs="仿宋_GB2312" w:hint="eastAsia"/>
          <w:kern w:val="0"/>
          <w:sz w:val="30"/>
          <w:szCs w:val="30"/>
        </w:rPr>
        <w:t xml:space="preserve"> </w:t>
      </w:r>
    </w:p>
    <w:p w:rsidR="005C5590" w:rsidRPr="00563BB1" w:rsidRDefault="005C5590" w:rsidP="00563BB1">
      <w:pPr>
        <w:widowControl/>
        <w:spacing w:line="520" w:lineRule="exact"/>
        <w:ind w:firstLineChars="200" w:firstLine="600"/>
        <w:jc w:val="left"/>
        <w:rPr>
          <w:rFonts w:ascii="仿宋_GB2312" w:hAnsi="仿宋_GB2312" w:cs="仿宋_GB2312"/>
          <w:kern w:val="0"/>
          <w:sz w:val="30"/>
          <w:szCs w:val="30"/>
        </w:rPr>
      </w:pPr>
    </w:p>
    <w:p w:rsidR="000A43E3" w:rsidRPr="00563BB1" w:rsidRDefault="000A43E3" w:rsidP="00563BB1">
      <w:pPr>
        <w:widowControl/>
        <w:spacing w:line="520" w:lineRule="exact"/>
        <w:ind w:firstLineChars="2000" w:firstLine="6000"/>
        <w:jc w:val="left"/>
        <w:rPr>
          <w:rFonts w:ascii="仿宋_GB2312" w:hAnsi="仿宋_GB2312" w:cs="仿宋_GB2312"/>
          <w:kern w:val="0"/>
          <w:sz w:val="30"/>
          <w:szCs w:val="30"/>
        </w:rPr>
      </w:pPr>
      <w:r w:rsidRPr="00563BB1">
        <w:rPr>
          <w:rFonts w:ascii="仿宋_GB2312" w:hAnsi="仿宋_GB2312" w:cs="仿宋_GB2312" w:hint="eastAsia"/>
          <w:kern w:val="0"/>
          <w:sz w:val="30"/>
          <w:szCs w:val="30"/>
        </w:rPr>
        <w:t>机械工程学院</w:t>
      </w:r>
    </w:p>
    <w:p w:rsidR="000A43E3" w:rsidRPr="00563BB1" w:rsidRDefault="000A43E3" w:rsidP="00563BB1">
      <w:pPr>
        <w:widowControl/>
        <w:spacing w:line="520" w:lineRule="exact"/>
        <w:ind w:firstLineChars="200" w:firstLine="600"/>
        <w:jc w:val="left"/>
        <w:rPr>
          <w:rFonts w:ascii="仿宋_GB2312" w:hAnsi="仿宋_GB2312" w:cs="仿宋_GB2312"/>
          <w:kern w:val="0"/>
          <w:sz w:val="30"/>
          <w:szCs w:val="30"/>
        </w:rPr>
      </w:pPr>
      <w:r w:rsidRPr="00563BB1">
        <w:rPr>
          <w:rFonts w:ascii="仿宋_GB2312" w:hAnsi="仿宋_GB2312" w:cs="仿宋_GB2312" w:hint="eastAsia"/>
          <w:kern w:val="0"/>
          <w:sz w:val="30"/>
          <w:szCs w:val="30"/>
        </w:rPr>
        <w:t xml:space="preserve">                                    20</w:t>
      </w:r>
      <w:r w:rsidR="0044741A">
        <w:rPr>
          <w:rFonts w:ascii="仿宋_GB2312" w:hAnsi="仿宋_GB2312" w:cs="仿宋_GB2312"/>
          <w:kern w:val="0"/>
          <w:sz w:val="30"/>
          <w:szCs w:val="30"/>
        </w:rPr>
        <w:t>20</w:t>
      </w:r>
      <w:r w:rsidRPr="00563BB1">
        <w:rPr>
          <w:rFonts w:ascii="仿宋_GB2312" w:hAnsi="仿宋_GB2312" w:cs="仿宋_GB2312" w:hint="eastAsia"/>
          <w:kern w:val="0"/>
          <w:sz w:val="30"/>
          <w:szCs w:val="30"/>
        </w:rPr>
        <w:t>年</w:t>
      </w:r>
      <w:r w:rsidR="0044741A">
        <w:rPr>
          <w:rFonts w:ascii="仿宋_GB2312" w:hAnsi="仿宋_GB2312" w:cs="仿宋_GB2312"/>
          <w:kern w:val="0"/>
          <w:sz w:val="30"/>
          <w:szCs w:val="30"/>
        </w:rPr>
        <w:t>1</w:t>
      </w:r>
      <w:r w:rsidRPr="00563BB1">
        <w:rPr>
          <w:rFonts w:ascii="仿宋_GB2312" w:hAnsi="仿宋_GB2312" w:cs="仿宋_GB2312" w:hint="eastAsia"/>
          <w:kern w:val="0"/>
          <w:sz w:val="30"/>
          <w:szCs w:val="30"/>
        </w:rPr>
        <w:t>月</w:t>
      </w:r>
      <w:r w:rsidR="0044741A">
        <w:rPr>
          <w:rFonts w:ascii="仿宋_GB2312" w:hAnsi="仿宋_GB2312" w:cs="仿宋_GB2312"/>
          <w:kern w:val="0"/>
          <w:sz w:val="30"/>
          <w:szCs w:val="30"/>
        </w:rPr>
        <w:t>7</w:t>
      </w:r>
      <w:r w:rsidRPr="00563BB1">
        <w:rPr>
          <w:rFonts w:ascii="仿宋_GB2312" w:hAnsi="仿宋_GB2312" w:cs="仿宋_GB2312" w:hint="eastAsia"/>
          <w:kern w:val="0"/>
          <w:sz w:val="30"/>
          <w:szCs w:val="30"/>
        </w:rPr>
        <w:t>日</w:t>
      </w: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334464" w:rsidRDefault="00334464">
      <w:pPr>
        <w:widowControl/>
        <w:jc w:val="left"/>
        <w:rPr>
          <w:rFonts w:ascii="仿宋_GB2312" w:hAnsi="仿宋_GB2312" w:cs="仿宋_GB2312"/>
          <w:kern w:val="0"/>
          <w:sz w:val="28"/>
          <w:szCs w:val="28"/>
        </w:rPr>
      </w:pPr>
      <w:r>
        <w:rPr>
          <w:rFonts w:ascii="仿宋_GB2312" w:hAnsi="仿宋_GB2312" w:cs="仿宋_GB2312"/>
          <w:kern w:val="0"/>
          <w:sz w:val="28"/>
          <w:szCs w:val="28"/>
        </w:rPr>
        <w:br w:type="page"/>
      </w:r>
    </w:p>
    <w:p w:rsidR="00334464" w:rsidRDefault="00334464" w:rsidP="00334464">
      <w:pPr>
        <w:tabs>
          <w:tab w:val="left" w:pos="2054"/>
        </w:tabs>
        <w:rPr>
          <w:rFonts w:ascii="仿宋_GB2312" w:hAnsi="仿宋_GB2312" w:cs="仿宋_GB2312"/>
          <w:sz w:val="28"/>
          <w:szCs w:val="28"/>
        </w:rPr>
      </w:pPr>
      <w:r>
        <w:rPr>
          <w:rFonts w:hint="eastAsia"/>
          <w:b/>
          <w:szCs w:val="32"/>
        </w:rPr>
        <w:lastRenderedPageBreak/>
        <w:t>附件</w:t>
      </w:r>
      <w:r>
        <w:rPr>
          <w:b/>
          <w:szCs w:val="32"/>
        </w:rPr>
        <w:t>一</w:t>
      </w:r>
      <w:r>
        <w:rPr>
          <w:b/>
          <w:szCs w:val="32"/>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92"/>
        <w:gridCol w:w="1276"/>
        <w:gridCol w:w="992"/>
        <w:gridCol w:w="963"/>
        <w:gridCol w:w="1560"/>
        <w:gridCol w:w="312"/>
        <w:gridCol w:w="680"/>
        <w:gridCol w:w="850"/>
        <w:gridCol w:w="709"/>
      </w:tblGrid>
      <w:tr w:rsidR="00334464" w:rsidRPr="0023306F" w:rsidTr="00BF3BE9">
        <w:tc>
          <w:tcPr>
            <w:tcW w:w="9322" w:type="dxa"/>
            <w:gridSpan w:val="10"/>
            <w:shd w:val="clear" w:color="auto" w:fill="auto"/>
            <w:vAlign w:val="center"/>
          </w:tcPr>
          <w:p w:rsidR="00334464" w:rsidRPr="00597B73" w:rsidRDefault="00334464" w:rsidP="00BF3BE9">
            <w:pPr>
              <w:widowControl/>
              <w:spacing w:line="520" w:lineRule="exact"/>
              <w:jc w:val="center"/>
              <w:rPr>
                <w:rFonts w:ascii="黑体" w:eastAsia="黑体" w:hAnsi="黑体" w:cs="仿宋_GB2312"/>
                <w:b/>
                <w:sz w:val="24"/>
              </w:rPr>
            </w:pPr>
            <w:r w:rsidRPr="00597B73">
              <w:rPr>
                <w:rFonts w:ascii="黑体" w:eastAsia="黑体" w:hAnsi="黑体" w:cs="仿宋_GB2312"/>
                <w:b/>
                <w:sz w:val="24"/>
              </w:rPr>
              <w:t>科研用房</w:t>
            </w:r>
            <w:r w:rsidRPr="00597B73">
              <w:rPr>
                <w:rFonts w:ascii="黑体" w:eastAsia="黑体" w:hAnsi="黑体" w:cs="仿宋_GB2312" w:hint="eastAsia"/>
                <w:b/>
                <w:sz w:val="24"/>
              </w:rPr>
              <w:t>考核表</w:t>
            </w:r>
          </w:p>
        </w:tc>
      </w:tr>
      <w:tr w:rsidR="00334464" w:rsidRPr="0023306F" w:rsidTr="00BF3BE9">
        <w:tc>
          <w:tcPr>
            <w:tcW w:w="988"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负责人</w:t>
            </w:r>
          </w:p>
        </w:tc>
        <w:tc>
          <w:tcPr>
            <w:tcW w:w="992"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1276"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团队名称</w:t>
            </w:r>
          </w:p>
        </w:tc>
        <w:tc>
          <w:tcPr>
            <w:tcW w:w="3515" w:type="dxa"/>
            <w:gridSpan w:val="3"/>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1842" w:type="dxa"/>
            <w:gridSpan w:val="3"/>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Pr>
                <w:rFonts w:asciiTheme="minorEastAsia" w:hAnsiTheme="minorEastAsia" w:cs="仿宋_GB2312" w:hint="eastAsia"/>
                <w:sz w:val="24"/>
              </w:rPr>
              <w:t>用房面积</w:t>
            </w:r>
            <w:r>
              <w:rPr>
                <w:rFonts w:asciiTheme="minorEastAsia" w:hAnsiTheme="minorEastAsia" w:cs="仿宋_GB2312"/>
                <w:sz w:val="24"/>
              </w:rPr>
              <w:t>（</w:t>
            </w:r>
            <w:r>
              <w:rPr>
                <w:rFonts w:asciiTheme="minorEastAsia" w:hAnsiTheme="minorEastAsia" w:cs="仿宋_GB2312" w:hint="eastAsia"/>
                <w:sz w:val="24"/>
              </w:rPr>
              <w:t>m</w:t>
            </w:r>
            <w:r w:rsidRPr="002A6188">
              <w:rPr>
                <w:rFonts w:asciiTheme="minorEastAsia" w:hAnsiTheme="minorEastAsia" w:cs="仿宋_GB2312" w:hint="eastAsia"/>
                <w:sz w:val="24"/>
                <w:vertAlign w:val="superscript"/>
              </w:rPr>
              <w:t>2</w:t>
            </w:r>
            <w:r>
              <w:rPr>
                <w:rFonts w:asciiTheme="minorEastAsia" w:hAnsiTheme="minorEastAsia" w:cs="仿宋_GB2312"/>
                <w:sz w:val="24"/>
              </w:rPr>
              <w:t>）</w:t>
            </w:r>
          </w:p>
        </w:tc>
        <w:tc>
          <w:tcPr>
            <w:tcW w:w="709"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r>
      <w:tr w:rsidR="00334464" w:rsidRPr="0023306F" w:rsidTr="00BF3BE9">
        <w:tc>
          <w:tcPr>
            <w:tcW w:w="1980" w:type="dxa"/>
            <w:gridSpan w:val="2"/>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团队成员</w:t>
            </w:r>
          </w:p>
        </w:tc>
        <w:tc>
          <w:tcPr>
            <w:tcW w:w="7342" w:type="dxa"/>
            <w:gridSpan w:val="8"/>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r>
      <w:tr w:rsidR="00334464" w:rsidRPr="0023306F" w:rsidTr="00BF3BE9">
        <w:tc>
          <w:tcPr>
            <w:tcW w:w="988" w:type="dxa"/>
            <w:vMerge w:val="restart"/>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本年度科研</w:t>
            </w:r>
            <w:r w:rsidRPr="0023306F">
              <w:rPr>
                <w:rFonts w:asciiTheme="minorEastAsia" w:hAnsiTheme="minorEastAsia" w:cs="仿宋_GB2312"/>
                <w:sz w:val="24"/>
              </w:rPr>
              <w:t>目标任务完成</w:t>
            </w:r>
            <w:r w:rsidRPr="0023306F">
              <w:rPr>
                <w:rFonts w:asciiTheme="minorEastAsia" w:hAnsiTheme="minorEastAsia" w:cs="仿宋_GB2312" w:hint="eastAsia"/>
                <w:sz w:val="24"/>
              </w:rPr>
              <w:t>情况</w:t>
            </w:r>
          </w:p>
        </w:tc>
        <w:tc>
          <w:tcPr>
            <w:tcW w:w="992"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序号</w:t>
            </w:r>
          </w:p>
        </w:tc>
        <w:tc>
          <w:tcPr>
            <w:tcW w:w="3231" w:type="dxa"/>
            <w:gridSpan w:val="3"/>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成果</w:t>
            </w:r>
            <w:r>
              <w:rPr>
                <w:rFonts w:asciiTheme="minorEastAsia" w:hAnsiTheme="minorEastAsia" w:cs="仿宋_GB2312" w:hint="eastAsia"/>
                <w:sz w:val="24"/>
              </w:rPr>
              <w:t>类别</w:t>
            </w:r>
            <w:r>
              <w:rPr>
                <w:rFonts w:asciiTheme="minorEastAsia" w:hAnsiTheme="minorEastAsia" w:cs="仿宋_GB2312"/>
                <w:sz w:val="24"/>
              </w:rPr>
              <w:t>及</w:t>
            </w:r>
            <w:r w:rsidRPr="0023306F">
              <w:rPr>
                <w:rFonts w:asciiTheme="minorEastAsia" w:hAnsiTheme="minorEastAsia" w:cs="仿宋_GB2312" w:hint="eastAsia"/>
                <w:sz w:val="24"/>
              </w:rPr>
              <w:t>名称</w:t>
            </w:r>
          </w:p>
        </w:tc>
        <w:tc>
          <w:tcPr>
            <w:tcW w:w="156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Pr>
                <w:rFonts w:asciiTheme="minorEastAsia" w:hAnsiTheme="minorEastAsia" w:cs="仿宋_GB2312" w:hint="eastAsia"/>
                <w:sz w:val="24"/>
              </w:rPr>
              <w:t>成果</w:t>
            </w:r>
            <w:r>
              <w:rPr>
                <w:rFonts w:asciiTheme="minorEastAsia" w:hAnsiTheme="minorEastAsia" w:cs="仿宋_GB2312"/>
                <w:sz w:val="24"/>
              </w:rPr>
              <w:t>的</w:t>
            </w:r>
            <w:r>
              <w:rPr>
                <w:rFonts w:asciiTheme="minorEastAsia" w:hAnsiTheme="minorEastAsia" w:cs="仿宋_GB2312" w:hint="eastAsia"/>
                <w:sz w:val="24"/>
              </w:rPr>
              <w:t>本团队</w:t>
            </w:r>
            <w:r>
              <w:rPr>
                <w:rFonts w:asciiTheme="minorEastAsia" w:hAnsiTheme="minorEastAsia" w:cs="仿宋_GB2312"/>
                <w:sz w:val="24"/>
              </w:rPr>
              <w:t>成员姓名</w:t>
            </w:r>
          </w:p>
        </w:tc>
        <w:tc>
          <w:tcPr>
            <w:tcW w:w="992" w:type="dxa"/>
            <w:gridSpan w:val="2"/>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经费</w:t>
            </w:r>
            <w:r w:rsidRPr="0023306F">
              <w:rPr>
                <w:rFonts w:asciiTheme="minorEastAsia" w:hAnsiTheme="minorEastAsia" w:cs="仿宋_GB2312"/>
                <w:sz w:val="24"/>
              </w:rPr>
              <w:t>或等级</w:t>
            </w:r>
          </w:p>
        </w:tc>
        <w:tc>
          <w:tcPr>
            <w:tcW w:w="85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分值</w:t>
            </w:r>
          </w:p>
        </w:tc>
        <w:tc>
          <w:tcPr>
            <w:tcW w:w="709"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总分</w:t>
            </w:r>
          </w:p>
        </w:tc>
      </w:tr>
      <w:tr w:rsidR="00334464" w:rsidRPr="0023306F" w:rsidTr="00BF3BE9">
        <w:tc>
          <w:tcPr>
            <w:tcW w:w="988" w:type="dxa"/>
            <w:vMerge/>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p>
        </w:tc>
        <w:tc>
          <w:tcPr>
            <w:tcW w:w="992" w:type="dxa"/>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1</w:t>
            </w:r>
          </w:p>
        </w:tc>
        <w:tc>
          <w:tcPr>
            <w:tcW w:w="3231" w:type="dxa"/>
            <w:gridSpan w:val="3"/>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156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992" w:type="dxa"/>
            <w:gridSpan w:val="2"/>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85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709" w:type="dxa"/>
            <w:vMerge w:val="restart"/>
            <w:shd w:val="clear" w:color="auto" w:fill="auto"/>
            <w:vAlign w:val="center"/>
          </w:tcPr>
          <w:p w:rsidR="00334464" w:rsidRPr="0023306F" w:rsidRDefault="00334464" w:rsidP="00BF3BE9">
            <w:pPr>
              <w:spacing w:line="520" w:lineRule="exact"/>
              <w:jc w:val="center"/>
              <w:rPr>
                <w:rFonts w:asciiTheme="minorEastAsia" w:hAnsiTheme="minorEastAsia" w:cs="仿宋_GB2312"/>
                <w:sz w:val="24"/>
              </w:rPr>
            </w:pPr>
          </w:p>
        </w:tc>
      </w:tr>
      <w:tr w:rsidR="00334464" w:rsidRPr="0023306F" w:rsidTr="00BF3BE9">
        <w:tc>
          <w:tcPr>
            <w:tcW w:w="988" w:type="dxa"/>
            <w:vMerge/>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p>
        </w:tc>
        <w:tc>
          <w:tcPr>
            <w:tcW w:w="992" w:type="dxa"/>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2</w:t>
            </w:r>
          </w:p>
        </w:tc>
        <w:tc>
          <w:tcPr>
            <w:tcW w:w="3231" w:type="dxa"/>
            <w:gridSpan w:val="3"/>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156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992" w:type="dxa"/>
            <w:gridSpan w:val="2"/>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85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709" w:type="dxa"/>
            <w:vMerge/>
            <w:shd w:val="clear" w:color="auto" w:fill="auto"/>
          </w:tcPr>
          <w:p w:rsidR="00334464" w:rsidRPr="0023306F" w:rsidRDefault="00334464" w:rsidP="00BF3BE9">
            <w:pPr>
              <w:widowControl/>
              <w:spacing w:line="520" w:lineRule="exact"/>
              <w:rPr>
                <w:rFonts w:asciiTheme="minorEastAsia" w:hAnsiTheme="minorEastAsia" w:cs="仿宋_GB2312"/>
                <w:sz w:val="24"/>
              </w:rPr>
            </w:pPr>
          </w:p>
        </w:tc>
      </w:tr>
      <w:tr w:rsidR="00334464" w:rsidRPr="0023306F" w:rsidTr="00BF3BE9">
        <w:tc>
          <w:tcPr>
            <w:tcW w:w="988" w:type="dxa"/>
            <w:vMerge/>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p>
        </w:tc>
        <w:tc>
          <w:tcPr>
            <w:tcW w:w="992" w:type="dxa"/>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3</w:t>
            </w:r>
          </w:p>
        </w:tc>
        <w:tc>
          <w:tcPr>
            <w:tcW w:w="3231" w:type="dxa"/>
            <w:gridSpan w:val="3"/>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156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992" w:type="dxa"/>
            <w:gridSpan w:val="2"/>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85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709" w:type="dxa"/>
            <w:vMerge/>
            <w:shd w:val="clear" w:color="auto" w:fill="auto"/>
          </w:tcPr>
          <w:p w:rsidR="00334464" w:rsidRPr="0023306F" w:rsidRDefault="00334464" w:rsidP="00BF3BE9">
            <w:pPr>
              <w:widowControl/>
              <w:spacing w:line="520" w:lineRule="exact"/>
              <w:rPr>
                <w:rFonts w:asciiTheme="minorEastAsia" w:hAnsiTheme="minorEastAsia" w:cs="仿宋_GB2312"/>
                <w:sz w:val="24"/>
              </w:rPr>
            </w:pPr>
          </w:p>
        </w:tc>
      </w:tr>
      <w:tr w:rsidR="00334464" w:rsidRPr="0023306F" w:rsidTr="00BF3BE9">
        <w:tc>
          <w:tcPr>
            <w:tcW w:w="988" w:type="dxa"/>
            <w:vMerge/>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p>
        </w:tc>
        <w:tc>
          <w:tcPr>
            <w:tcW w:w="992" w:type="dxa"/>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4</w:t>
            </w:r>
          </w:p>
        </w:tc>
        <w:tc>
          <w:tcPr>
            <w:tcW w:w="3231" w:type="dxa"/>
            <w:gridSpan w:val="3"/>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156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992" w:type="dxa"/>
            <w:gridSpan w:val="2"/>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85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709" w:type="dxa"/>
            <w:vMerge/>
            <w:shd w:val="clear" w:color="auto" w:fill="auto"/>
          </w:tcPr>
          <w:p w:rsidR="00334464" w:rsidRPr="0023306F" w:rsidRDefault="00334464" w:rsidP="00BF3BE9">
            <w:pPr>
              <w:widowControl/>
              <w:spacing w:line="520" w:lineRule="exact"/>
              <w:rPr>
                <w:rFonts w:asciiTheme="minorEastAsia" w:hAnsiTheme="minorEastAsia" w:cs="仿宋_GB2312"/>
                <w:sz w:val="24"/>
              </w:rPr>
            </w:pPr>
          </w:p>
        </w:tc>
      </w:tr>
      <w:tr w:rsidR="00334464" w:rsidRPr="0023306F" w:rsidTr="00BF3BE9">
        <w:trPr>
          <w:trHeight w:val="4389"/>
        </w:trPr>
        <w:tc>
          <w:tcPr>
            <w:tcW w:w="988" w:type="dxa"/>
            <w:vMerge/>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p>
        </w:tc>
        <w:tc>
          <w:tcPr>
            <w:tcW w:w="992"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sz w:val="24"/>
              </w:rPr>
              <w:t>…</w:t>
            </w:r>
          </w:p>
        </w:tc>
        <w:tc>
          <w:tcPr>
            <w:tcW w:w="3231" w:type="dxa"/>
            <w:gridSpan w:val="3"/>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156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992" w:type="dxa"/>
            <w:gridSpan w:val="2"/>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85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709" w:type="dxa"/>
            <w:vMerge/>
            <w:shd w:val="clear" w:color="auto" w:fill="auto"/>
          </w:tcPr>
          <w:p w:rsidR="00334464" w:rsidRPr="0023306F" w:rsidRDefault="00334464" w:rsidP="00BF3BE9">
            <w:pPr>
              <w:widowControl/>
              <w:spacing w:line="520" w:lineRule="exact"/>
              <w:rPr>
                <w:rFonts w:asciiTheme="minorEastAsia" w:hAnsiTheme="minorEastAsia" w:cs="仿宋_GB2312"/>
                <w:sz w:val="24"/>
              </w:rPr>
            </w:pPr>
          </w:p>
        </w:tc>
      </w:tr>
      <w:tr w:rsidR="00334464" w:rsidRPr="0023306F" w:rsidTr="00BF3BE9">
        <w:trPr>
          <w:trHeight w:val="528"/>
        </w:trPr>
        <w:tc>
          <w:tcPr>
            <w:tcW w:w="1980" w:type="dxa"/>
            <w:gridSpan w:val="2"/>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r>
              <w:rPr>
                <w:rFonts w:asciiTheme="minorEastAsia" w:hAnsiTheme="minorEastAsia" w:cs="仿宋_GB2312" w:hint="eastAsia"/>
                <w:sz w:val="24"/>
              </w:rPr>
              <w:t>团队</w:t>
            </w:r>
            <w:r w:rsidRPr="0023306F">
              <w:rPr>
                <w:rFonts w:asciiTheme="minorEastAsia" w:hAnsiTheme="minorEastAsia" w:cs="仿宋_GB2312" w:hint="eastAsia"/>
                <w:sz w:val="24"/>
              </w:rPr>
              <w:t>应完成分值</w:t>
            </w:r>
          </w:p>
        </w:tc>
        <w:tc>
          <w:tcPr>
            <w:tcW w:w="3231" w:type="dxa"/>
            <w:gridSpan w:val="3"/>
            <w:shd w:val="clear" w:color="auto" w:fill="auto"/>
          </w:tcPr>
          <w:p w:rsidR="00334464" w:rsidRPr="0023306F" w:rsidRDefault="00334464" w:rsidP="00BF3BE9">
            <w:pPr>
              <w:widowControl/>
              <w:spacing w:line="520" w:lineRule="exact"/>
              <w:rPr>
                <w:rFonts w:asciiTheme="minorEastAsia" w:hAnsiTheme="minorEastAsia" w:cs="仿宋_GB2312"/>
                <w:sz w:val="24"/>
              </w:rPr>
            </w:pPr>
          </w:p>
        </w:tc>
        <w:tc>
          <w:tcPr>
            <w:tcW w:w="2552" w:type="dxa"/>
            <w:gridSpan w:val="3"/>
            <w:shd w:val="clear" w:color="auto" w:fill="auto"/>
          </w:tcPr>
          <w:p w:rsidR="00334464" w:rsidRPr="0023306F" w:rsidRDefault="00334464" w:rsidP="00BF3BE9">
            <w:pPr>
              <w:widowControl/>
              <w:spacing w:line="520" w:lineRule="exact"/>
              <w:jc w:val="center"/>
              <w:rPr>
                <w:rFonts w:asciiTheme="minorEastAsia" w:hAnsiTheme="minorEastAsia" w:cs="仿宋_GB2312"/>
                <w:sz w:val="24"/>
              </w:rPr>
            </w:pPr>
            <w:r>
              <w:rPr>
                <w:rFonts w:asciiTheme="minorEastAsia" w:hAnsiTheme="minorEastAsia" w:cs="仿宋_GB2312" w:hint="eastAsia"/>
                <w:sz w:val="24"/>
              </w:rPr>
              <w:t>团队</w:t>
            </w:r>
            <w:r w:rsidRPr="0023306F">
              <w:rPr>
                <w:rFonts w:asciiTheme="minorEastAsia" w:hAnsiTheme="minorEastAsia" w:cs="仿宋_GB2312" w:hint="eastAsia"/>
                <w:sz w:val="24"/>
              </w:rPr>
              <w:t>是否合格</w:t>
            </w:r>
          </w:p>
        </w:tc>
        <w:tc>
          <w:tcPr>
            <w:tcW w:w="1559" w:type="dxa"/>
            <w:gridSpan w:val="2"/>
            <w:shd w:val="clear" w:color="auto" w:fill="auto"/>
          </w:tcPr>
          <w:p w:rsidR="00334464" w:rsidRPr="0023306F" w:rsidRDefault="00334464" w:rsidP="00BF3BE9">
            <w:pPr>
              <w:widowControl/>
              <w:spacing w:line="520" w:lineRule="exact"/>
              <w:rPr>
                <w:rFonts w:asciiTheme="minorEastAsia" w:hAnsiTheme="minorEastAsia" w:cs="仿宋_GB2312"/>
                <w:sz w:val="24"/>
              </w:rPr>
            </w:pPr>
          </w:p>
        </w:tc>
      </w:tr>
      <w:tr w:rsidR="00334464" w:rsidRPr="0023306F" w:rsidTr="00BF3BE9">
        <w:trPr>
          <w:trHeight w:val="528"/>
        </w:trPr>
        <w:tc>
          <w:tcPr>
            <w:tcW w:w="3256" w:type="dxa"/>
            <w:gridSpan w:val="3"/>
            <w:shd w:val="clear" w:color="auto" w:fill="auto"/>
          </w:tcPr>
          <w:p w:rsidR="00334464" w:rsidRDefault="00334464" w:rsidP="00BF3BE9">
            <w:pPr>
              <w:widowControl/>
              <w:spacing w:line="520" w:lineRule="exact"/>
              <w:jc w:val="center"/>
              <w:rPr>
                <w:rFonts w:asciiTheme="minorEastAsia" w:hAnsiTheme="minorEastAsia" w:cs="仿宋_GB2312"/>
                <w:sz w:val="24"/>
              </w:rPr>
            </w:pPr>
            <w:r>
              <w:rPr>
                <w:rFonts w:asciiTheme="minorEastAsia" w:hAnsiTheme="minorEastAsia" w:cs="仿宋_GB2312" w:hint="eastAsia"/>
                <w:sz w:val="24"/>
              </w:rPr>
              <w:t>团队</w:t>
            </w:r>
            <w:r>
              <w:rPr>
                <w:rFonts w:asciiTheme="minorEastAsia" w:hAnsiTheme="minorEastAsia" w:cs="仿宋_GB2312"/>
                <w:sz w:val="24"/>
              </w:rPr>
              <w:t>成员</w:t>
            </w:r>
            <w:r>
              <w:rPr>
                <w:rFonts w:asciiTheme="minorEastAsia" w:hAnsiTheme="minorEastAsia" w:cs="仿宋_GB2312" w:hint="eastAsia"/>
                <w:sz w:val="24"/>
              </w:rPr>
              <w:t>有无</w:t>
            </w:r>
            <w:r>
              <w:rPr>
                <w:rFonts w:asciiTheme="minorEastAsia" w:hAnsiTheme="minorEastAsia" w:cs="仿宋_GB2312"/>
                <w:sz w:val="24"/>
              </w:rPr>
              <w:t>未完成个人聘期内年度岗位科研考核指标</w:t>
            </w:r>
          </w:p>
        </w:tc>
        <w:tc>
          <w:tcPr>
            <w:tcW w:w="992"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2835" w:type="dxa"/>
            <w:gridSpan w:val="3"/>
            <w:shd w:val="clear" w:color="auto" w:fill="auto"/>
            <w:vAlign w:val="center"/>
          </w:tcPr>
          <w:p w:rsidR="00334464" w:rsidRDefault="00334464" w:rsidP="00BF3BE9">
            <w:pPr>
              <w:widowControl/>
              <w:spacing w:line="520" w:lineRule="exact"/>
              <w:jc w:val="center"/>
              <w:rPr>
                <w:rFonts w:asciiTheme="minorEastAsia" w:hAnsiTheme="minorEastAsia" w:cs="仿宋_GB2312"/>
                <w:sz w:val="24"/>
              </w:rPr>
            </w:pPr>
            <w:r>
              <w:rPr>
                <w:rFonts w:asciiTheme="minorEastAsia" w:hAnsiTheme="minorEastAsia" w:cs="仿宋_GB2312" w:hint="eastAsia"/>
                <w:sz w:val="24"/>
              </w:rPr>
              <w:t>如</w:t>
            </w:r>
            <w:r>
              <w:rPr>
                <w:rFonts w:asciiTheme="minorEastAsia" w:hAnsiTheme="minorEastAsia" w:cs="仿宋_GB2312"/>
                <w:sz w:val="24"/>
              </w:rPr>
              <w:t>有，请填写</w:t>
            </w:r>
            <w:r>
              <w:rPr>
                <w:rFonts w:asciiTheme="minorEastAsia" w:hAnsiTheme="minorEastAsia" w:cs="仿宋_GB2312" w:hint="eastAsia"/>
                <w:sz w:val="24"/>
              </w:rPr>
              <w:t>未完成考核</w:t>
            </w:r>
            <w:r>
              <w:rPr>
                <w:rFonts w:asciiTheme="minorEastAsia" w:hAnsiTheme="minorEastAsia" w:cs="仿宋_GB2312"/>
                <w:sz w:val="24"/>
              </w:rPr>
              <w:t>的团队</w:t>
            </w:r>
            <w:r>
              <w:rPr>
                <w:rFonts w:asciiTheme="minorEastAsia" w:hAnsiTheme="minorEastAsia" w:cs="仿宋_GB2312" w:hint="eastAsia"/>
                <w:sz w:val="24"/>
              </w:rPr>
              <w:t>成员</w:t>
            </w:r>
            <w:r>
              <w:rPr>
                <w:rFonts w:asciiTheme="minorEastAsia" w:hAnsiTheme="minorEastAsia" w:cs="仿宋_GB2312"/>
                <w:sz w:val="24"/>
              </w:rPr>
              <w:t>的</w:t>
            </w:r>
            <w:r>
              <w:rPr>
                <w:rFonts w:asciiTheme="minorEastAsia" w:hAnsiTheme="minorEastAsia" w:cs="仿宋_GB2312" w:hint="eastAsia"/>
                <w:sz w:val="24"/>
              </w:rPr>
              <w:t>姓名</w:t>
            </w:r>
          </w:p>
        </w:tc>
        <w:tc>
          <w:tcPr>
            <w:tcW w:w="2239" w:type="dxa"/>
            <w:gridSpan w:val="3"/>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r>
      <w:tr w:rsidR="00334464" w:rsidRPr="0023306F" w:rsidTr="00BF3BE9">
        <w:trPr>
          <w:trHeight w:val="492"/>
        </w:trPr>
        <w:tc>
          <w:tcPr>
            <w:tcW w:w="1980" w:type="dxa"/>
            <w:gridSpan w:val="2"/>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团队负责人签字</w:t>
            </w:r>
          </w:p>
        </w:tc>
        <w:tc>
          <w:tcPr>
            <w:tcW w:w="3231" w:type="dxa"/>
            <w:gridSpan w:val="3"/>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p>
        </w:tc>
        <w:tc>
          <w:tcPr>
            <w:tcW w:w="1560" w:type="dxa"/>
            <w:shd w:val="clear" w:color="auto" w:fill="auto"/>
            <w:vAlign w:val="center"/>
          </w:tcPr>
          <w:p w:rsidR="00334464" w:rsidRPr="0023306F" w:rsidRDefault="00334464" w:rsidP="00BF3BE9">
            <w:pPr>
              <w:widowControl/>
              <w:spacing w:line="520" w:lineRule="exact"/>
              <w:jc w:val="center"/>
              <w:rPr>
                <w:rFonts w:asciiTheme="minorEastAsia" w:hAnsiTheme="minorEastAsia" w:cs="仿宋_GB2312"/>
                <w:sz w:val="24"/>
              </w:rPr>
            </w:pPr>
            <w:r w:rsidRPr="0023306F">
              <w:rPr>
                <w:rFonts w:asciiTheme="minorEastAsia" w:hAnsiTheme="minorEastAsia" w:cs="仿宋_GB2312" w:hint="eastAsia"/>
                <w:sz w:val="24"/>
              </w:rPr>
              <w:t>日期</w:t>
            </w:r>
          </w:p>
        </w:tc>
        <w:tc>
          <w:tcPr>
            <w:tcW w:w="2551" w:type="dxa"/>
            <w:gridSpan w:val="4"/>
            <w:shd w:val="clear" w:color="auto" w:fill="auto"/>
          </w:tcPr>
          <w:p w:rsidR="00334464" w:rsidRPr="0023306F" w:rsidRDefault="00334464" w:rsidP="00BF3BE9">
            <w:pPr>
              <w:widowControl/>
              <w:spacing w:line="520" w:lineRule="exact"/>
              <w:rPr>
                <w:rFonts w:asciiTheme="minorEastAsia" w:hAnsiTheme="minorEastAsia" w:cs="仿宋_GB2312"/>
                <w:sz w:val="24"/>
              </w:rPr>
            </w:pPr>
            <w:r>
              <w:rPr>
                <w:rFonts w:asciiTheme="minorEastAsia" w:hAnsiTheme="minorEastAsia" w:cs="仿宋_GB2312"/>
                <w:sz w:val="24"/>
              </w:rPr>
              <w:tab/>
              <w:t xml:space="preserve">  </w:t>
            </w:r>
            <w:r>
              <w:rPr>
                <w:rFonts w:asciiTheme="minorEastAsia" w:hAnsiTheme="minorEastAsia" w:cs="仿宋_GB2312" w:hint="eastAsia"/>
                <w:sz w:val="24"/>
              </w:rPr>
              <w:t>年</w:t>
            </w:r>
            <w:r>
              <w:rPr>
                <w:rFonts w:asciiTheme="minorEastAsia" w:hAnsiTheme="minorEastAsia" w:cs="仿宋_GB2312"/>
                <w:sz w:val="24"/>
              </w:rPr>
              <w:tab/>
            </w:r>
            <w:r>
              <w:rPr>
                <w:rFonts w:asciiTheme="minorEastAsia" w:hAnsiTheme="minorEastAsia" w:cs="仿宋_GB2312"/>
                <w:sz w:val="24"/>
              </w:rPr>
              <w:t>月</w:t>
            </w:r>
            <w:r>
              <w:rPr>
                <w:rFonts w:asciiTheme="minorEastAsia" w:hAnsiTheme="minorEastAsia" w:cs="仿宋_GB2312"/>
                <w:sz w:val="24"/>
              </w:rPr>
              <w:t xml:space="preserve">  </w:t>
            </w:r>
            <w:r>
              <w:rPr>
                <w:rFonts w:asciiTheme="minorEastAsia" w:hAnsiTheme="minorEastAsia" w:cs="仿宋_GB2312"/>
                <w:sz w:val="24"/>
              </w:rPr>
              <w:t>日</w:t>
            </w:r>
          </w:p>
        </w:tc>
      </w:tr>
      <w:tr w:rsidR="00334464" w:rsidRPr="0023306F" w:rsidTr="00BF3BE9">
        <w:trPr>
          <w:trHeight w:val="1680"/>
        </w:trPr>
        <w:tc>
          <w:tcPr>
            <w:tcW w:w="1980" w:type="dxa"/>
            <w:gridSpan w:val="2"/>
            <w:shd w:val="clear" w:color="auto" w:fill="auto"/>
            <w:vAlign w:val="center"/>
          </w:tcPr>
          <w:p w:rsidR="00334464" w:rsidRPr="0023306F" w:rsidRDefault="00334464" w:rsidP="00BF3BE9">
            <w:pPr>
              <w:widowControl/>
              <w:shd w:val="clear" w:color="auto" w:fill="FFFFFF"/>
              <w:spacing w:line="400" w:lineRule="atLeast"/>
              <w:jc w:val="center"/>
              <w:rPr>
                <w:rFonts w:asciiTheme="minorEastAsia" w:hAnsiTheme="minorEastAsia" w:cs="仿宋_GB2312"/>
                <w:sz w:val="24"/>
              </w:rPr>
            </w:pPr>
            <w:r w:rsidRPr="0023306F">
              <w:rPr>
                <w:rFonts w:asciiTheme="minorEastAsia" w:hAnsiTheme="minorEastAsia" w:cs="仿宋_GB2312" w:hint="eastAsia"/>
                <w:sz w:val="24"/>
              </w:rPr>
              <w:t>学院意见</w:t>
            </w:r>
          </w:p>
        </w:tc>
        <w:tc>
          <w:tcPr>
            <w:tcW w:w="7342" w:type="dxa"/>
            <w:gridSpan w:val="8"/>
            <w:shd w:val="clear" w:color="auto" w:fill="auto"/>
          </w:tcPr>
          <w:p w:rsidR="00334464" w:rsidRPr="0023306F" w:rsidRDefault="00334464" w:rsidP="00BF3BE9">
            <w:pPr>
              <w:widowControl/>
              <w:spacing w:line="520" w:lineRule="exact"/>
              <w:rPr>
                <w:rFonts w:asciiTheme="minorEastAsia" w:hAnsiTheme="minorEastAsia" w:cs="仿宋_GB2312"/>
                <w:sz w:val="24"/>
              </w:rPr>
            </w:pPr>
            <w:r w:rsidRPr="0023306F">
              <w:rPr>
                <w:rFonts w:asciiTheme="minorEastAsia" w:hAnsiTheme="minorEastAsia" w:cs="仿宋_GB2312" w:hint="eastAsia"/>
                <w:sz w:val="24"/>
              </w:rPr>
              <w:t xml:space="preserve">                            </w:t>
            </w:r>
          </w:p>
          <w:p w:rsidR="00334464" w:rsidRPr="0023306F" w:rsidRDefault="00334464" w:rsidP="00BF3BE9">
            <w:pPr>
              <w:widowControl/>
              <w:spacing w:line="520" w:lineRule="exact"/>
              <w:rPr>
                <w:rFonts w:asciiTheme="minorEastAsia" w:hAnsiTheme="minorEastAsia" w:cs="仿宋_GB2312"/>
                <w:sz w:val="24"/>
              </w:rPr>
            </w:pPr>
            <w:r w:rsidRPr="0023306F">
              <w:rPr>
                <w:rFonts w:asciiTheme="minorEastAsia" w:hAnsiTheme="minorEastAsia" w:cs="仿宋_GB2312"/>
                <w:sz w:val="24"/>
              </w:rPr>
              <w:tab/>
            </w:r>
            <w:r w:rsidRPr="0023306F">
              <w:rPr>
                <w:rFonts w:asciiTheme="minorEastAsia" w:hAnsiTheme="minorEastAsia" w:cs="仿宋_GB2312"/>
                <w:sz w:val="24"/>
              </w:rPr>
              <w:tab/>
            </w:r>
            <w:r w:rsidRPr="0023306F">
              <w:rPr>
                <w:rFonts w:asciiTheme="minorEastAsia" w:hAnsiTheme="minorEastAsia" w:cs="仿宋_GB2312"/>
                <w:sz w:val="24"/>
              </w:rPr>
              <w:tab/>
            </w:r>
            <w:r w:rsidRPr="0023306F">
              <w:rPr>
                <w:rFonts w:asciiTheme="minorEastAsia" w:hAnsiTheme="minorEastAsia" w:cs="仿宋_GB2312"/>
                <w:sz w:val="24"/>
              </w:rPr>
              <w:tab/>
            </w:r>
            <w:r w:rsidRPr="0023306F">
              <w:rPr>
                <w:rFonts w:asciiTheme="minorEastAsia" w:hAnsiTheme="minorEastAsia" w:cs="仿宋_GB2312"/>
                <w:sz w:val="24"/>
              </w:rPr>
              <w:tab/>
            </w:r>
            <w:r w:rsidRPr="0023306F">
              <w:rPr>
                <w:rFonts w:asciiTheme="minorEastAsia" w:hAnsiTheme="minorEastAsia" w:cs="仿宋_GB2312"/>
                <w:sz w:val="24"/>
              </w:rPr>
              <w:tab/>
            </w:r>
            <w:r w:rsidRPr="0023306F">
              <w:rPr>
                <w:rFonts w:asciiTheme="minorEastAsia" w:hAnsiTheme="minorEastAsia" w:cs="仿宋_GB2312"/>
                <w:sz w:val="24"/>
              </w:rPr>
              <w:tab/>
            </w:r>
            <w:r w:rsidRPr="0023306F">
              <w:rPr>
                <w:rFonts w:asciiTheme="minorEastAsia" w:hAnsiTheme="minorEastAsia" w:cs="仿宋_GB2312"/>
                <w:sz w:val="24"/>
              </w:rPr>
              <w:tab/>
            </w:r>
            <w:r w:rsidRPr="0023306F">
              <w:rPr>
                <w:rFonts w:asciiTheme="minorEastAsia" w:hAnsiTheme="minorEastAsia" w:cs="仿宋_GB2312"/>
                <w:sz w:val="24"/>
              </w:rPr>
              <w:tab/>
            </w:r>
            <w:r w:rsidRPr="0023306F">
              <w:rPr>
                <w:rFonts w:asciiTheme="minorEastAsia" w:hAnsiTheme="minorEastAsia" w:cs="仿宋_GB2312" w:hint="eastAsia"/>
                <w:sz w:val="24"/>
              </w:rPr>
              <w:t>负责人</w:t>
            </w:r>
            <w:r w:rsidRPr="0023306F">
              <w:rPr>
                <w:rFonts w:asciiTheme="minorEastAsia" w:hAnsiTheme="minorEastAsia" w:cs="仿宋_GB2312"/>
                <w:sz w:val="24"/>
              </w:rPr>
              <w:t>签字</w:t>
            </w:r>
            <w:r w:rsidRPr="0023306F">
              <w:rPr>
                <w:rFonts w:asciiTheme="minorEastAsia" w:hAnsiTheme="minorEastAsia" w:cs="仿宋_GB2312" w:hint="eastAsia"/>
                <w:sz w:val="24"/>
              </w:rPr>
              <w:t>：</w:t>
            </w:r>
          </w:p>
          <w:p w:rsidR="00334464" w:rsidRPr="0023306F" w:rsidRDefault="00334464" w:rsidP="00BF3BE9">
            <w:pPr>
              <w:widowControl/>
              <w:spacing w:line="520" w:lineRule="exact"/>
              <w:rPr>
                <w:rFonts w:asciiTheme="minorEastAsia" w:hAnsiTheme="minorEastAsia" w:cs="仿宋_GB2312"/>
                <w:sz w:val="24"/>
              </w:rPr>
            </w:pPr>
            <w:r w:rsidRPr="0023306F">
              <w:rPr>
                <w:rFonts w:asciiTheme="minorEastAsia" w:hAnsiTheme="minorEastAsia" w:cs="仿宋_GB2312" w:hint="eastAsia"/>
                <w:sz w:val="24"/>
              </w:rPr>
              <w:t xml:space="preserve">                           </w:t>
            </w:r>
            <w:r>
              <w:rPr>
                <w:rFonts w:asciiTheme="minorEastAsia" w:hAnsiTheme="minorEastAsia" w:cs="仿宋_GB2312"/>
                <w:sz w:val="24"/>
              </w:rPr>
              <w:tab/>
            </w:r>
            <w:r>
              <w:rPr>
                <w:rFonts w:asciiTheme="minorEastAsia" w:hAnsiTheme="minorEastAsia" w:cs="仿宋_GB2312"/>
                <w:sz w:val="24"/>
              </w:rPr>
              <w:tab/>
            </w:r>
            <w:r w:rsidRPr="0023306F">
              <w:rPr>
                <w:rFonts w:asciiTheme="minorEastAsia" w:hAnsiTheme="minorEastAsia" w:cs="仿宋_GB2312" w:hint="eastAsia"/>
                <w:sz w:val="24"/>
              </w:rPr>
              <w:t>日期</w:t>
            </w:r>
            <w:r w:rsidRPr="0023306F">
              <w:rPr>
                <w:rFonts w:asciiTheme="minorEastAsia" w:hAnsiTheme="minorEastAsia" w:cs="仿宋_GB2312"/>
                <w:sz w:val="24"/>
              </w:rPr>
              <w:t>：</w:t>
            </w:r>
            <w:r>
              <w:rPr>
                <w:rFonts w:asciiTheme="minorEastAsia" w:hAnsiTheme="minorEastAsia" w:cs="仿宋_GB2312"/>
                <w:sz w:val="24"/>
              </w:rPr>
              <w:tab/>
              <w:t xml:space="preserve">  </w:t>
            </w:r>
            <w:r>
              <w:rPr>
                <w:rFonts w:asciiTheme="minorEastAsia" w:hAnsiTheme="minorEastAsia" w:cs="仿宋_GB2312" w:hint="eastAsia"/>
                <w:sz w:val="24"/>
              </w:rPr>
              <w:t>年</w:t>
            </w:r>
            <w:r>
              <w:rPr>
                <w:rFonts w:asciiTheme="minorEastAsia" w:hAnsiTheme="minorEastAsia" w:cs="仿宋_GB2312"/>
                <w:sz w:val="24"/>
              </w:rPr>
              <w:tab/>
            </w:r>
            <w:r>
              <w:rPr>
                <w:rFonts w:asciiTheme="minorEastAsia" w:hAnsiTheme="minorEastAsia" w:cs="仿宋_GB2312"/>
                <w:sz w:val="24"/>
              </w:rPr>
              <w:t>月</w:t>
            </w:r>
            <w:r>
              <w:rPr>
                <w:rFonts w:asciiTheme="minorEastAsia" w:hAnsiTheme="minorEastAsia" w:cs="仿宋_GB2312"/>
                <w:sz w:val="24"/>
              </w:rPr>
              <w:t xml:space="preserve">  </w:t>
            </w:r>
            <w:r>
              <w:rPr>
                <w:rFonts w:asciiTheme="minorEastAsia" w:hAnsiTheme="minorEastAsia" w:cs="仿宋_GB2312"/>
                <w:sz w:val="24"/>
              </w:rPr>
              <w:t>日</w:t>
            </w:r>
          </w:p>
        </w:tc>
      </w:tr>
    </w:tbl>
    <w:p w:rsidR="00334464" w:rsidRPr="00807DFB" w:rsidRDefault="00334464" w:rsidP="00334464">
      <w:pPr>
        <w:ind w:firstLineChars="200" w:firstLine="560"/>
      </w:pPr>
      <w:r w:rsidRPr="000C6846">
        <w:rPr>
          <w:rFonts w:ascii="仿宋_GB2312" w:hAnsi="仿宋_GB2312" w:cs="仿宋_GB2312" w:hint="eastAsia"/>
          <w:sz w:val="28"/>
          <w:szCs w:val="28"/>
        </w:rPr>
        <w:t xml:space="preserve">                                       </w:t>
      </w:r>
    </w:p>
    <w:p w:rsidR="00334464" w:rsidRPr="0046745B" w:rsidRDefault="00334464" w:rsidP="0046745B">
      <w:pPr>
        <w:tabs>
          <w:tab w:val="left" w:pos="2054"/>
        </w:tabs>
        <w:rPr>
          <w:b/>
          <w:szCs w:val="32"/>
        </w:rPr>
      </w:pPr>
      <w:r w:rsidRPr="0046745B">
        <w:rPr>
          <w:rFonts w:hint="eastAsia"/>
          <w:b/>
          <w:szCs w:val="32"/>
        </w:rPr>
        <w:lastRenderedPageBreak/>
        <w:t>附件二</w:t>
      </w:r>
    </w:p>
    <w:p w:rsidR="00334464" w:rsidRPr="00A45FC1" w:rsidRDefault="00334464" w:rsidP="00334464">
      <w:pPr>
        <w:widowControl/>
        <w:spacing w:line="520" w:lineRule="exact"/>
        <w:ind w:firstLineChars="200" w:firstLine="643"/>
        <w:jc w:val="center"/>
        <w:rPr>
          <w:rFonts w:ascii="仿宋_GB2312" w:hAnsi="仿宋_GB2312" w:cs="仿宋_GB2312"/>
          <w:b/>
          <w:szCs w:val="32"/>
        </w:rPr>
      </w:pPr>
      <w:r w:rsidRPr="00A45FC1">
        <w:rPr>
          <w:rFonts w:ascii="仿宋_GB2312" w:hAnsi="仿宋_GB2312" w:cs="仿宋_GB2312" w:hint="eastAsia"/>
          <w:b/>
          <w:szCs w:val="32"/>
        </w:rPr>
        <w:t>科研用房使用协议书</w:t>
      </w:r>
    </w:p>
    <w:p w:rsidR="00334464" w:rsidRPr="00A45FC1" w:rsidRDefault="00334464" w:rsidP="00334464">
      <w:pPr>
        <w:widowControl/>
        <w:shd w:val="clear" w:color="auto" w:fill="FFFFFF"/>
        <w:spacing w:line="293" w:lineRule="atLeast"/>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p>
    <w:p w:rsidR="00334464" w:rsidRPr="00A45FC1" w:rsidRDefault="00334464" w:rsidP="00334464">
      <w:pPr>
        <w:widowControl/>
        <w:shd w:val="clear" w:color="auto" w:fill="FFFFFF"/>
        <w:spacing w:line="276" w:lineRule="auto"/>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甲方：</w:t>
      </w:r>
      <w:r>
        <w:rPr>
          <w:rFonts w:ascii="仿宋_GB2312" w:hAnsi="Simsun" w:cs="宋体" w:hint="eastAsia"/>
          <w:color w:val="1D1D1D"/>
          <w:kern w:val="0"/>
          <w:sz w:val="24"/>
          <w:u w:val="single"/>
        </w:rPr>
        <w:t>机械工程学院</w:t>
      </w:r>
      <w:r w:rsidRPr="00A45FC1">
        <w:rPr>
          <w:rFonts w:ascii="仿宋_GB2312" w:hAnsi="Simsun" w:cs="宋体" w:hint="eastAsia"/>
          <w:color w:val="1D1D1D"/>
          <w:kern w:val="0"/>
          <w:sz w:val="24"/>
          <w:u w:val="single"/>
        </w:rPr>
        <w:t>                       </w:t>
      </w:r>
    </w:p>
    <w:p w:rsidR="00334464" w:rsidRPr="00A45FC1" w:rsidRDefault="00334464" w:rsidP="00334464">
      <w:pPr>
        <w:widowControl/>
        <w:shd w:val="clear" w:color="auto" w:fill="FFFFFF"/>
        <w:spacing w:line="276" w:lineRule="auto"/>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乙方：</w:t>
      </w:r>
      <w:r w:rsidRPr="00A45FC1">
        <w:rPr>
          <w:rFonts w:ascii="仿宋_GB2312" w:hAnsi="Simsun" w:cs="宋体" w:hint="eastAsia"/>
          <w:color w:val="1D1D1D"/>
          <w:kern w:val="0"/>
          <w:sz w:val="24"/>
          <w:u w:val="single"/>
        </w:rPr>
        <w:t>（使用人）</w:t>
      </w:r>
      <w:r w:rsidRPr="00A45FC1">
        <w:rPr>
          <w:rFonts w:ascii="仿宋_GB2312" w:hAnsi="Simsun" w:cs="宋体" w:hint="eastAsia"/>
          <w:color w:val="1D1D1D"/>
          <w:kern w:val="0"/>
          <w:sz w:val="24"/>
          <w:u w:val="single"/>
        </w:rPr>
        <w:t>                           </w:t>
      </w:r>
    </w:p>
    <w:p w:rsidR="00334464" w:rsidRPr="00A45FC1" w:rsidRDefault="00334464" w:rsidP="00334464">
      <w:pPr>
        <w:widowControl/>
        <w:shd w:val="clear" w:color="auto" w:fill="FFFFFF"/>
        <w:spacing w:line="276" w:lineRule="auto"/>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为加强科研用房管理，根据《</w:t>
      </w:r>
      <w:r w:rsidRPr="00316C33">
        <w:rPr>
          <w:rFonts w:ascii="仿宋_GB2312" w:hAnsi="Simsun" w:cs="宋体" w:hint="eastAsia"/>
          <w:color w:val="1D1D1D"/>
          <w:kern w:val="0"/>
          <w:sz w:val="24"/>
        </w:rPr>
        <w:t>机械工程学院科研</w:t>
      </w:r>
      <w:r w:rsidRPr="00316C33">
        <w:rPr>
          <w:rFonts w:ascii="仿宋_GB2312" w:hAnsi="Simsun" w:cs="宋体"/>
          <w:color w:val="1D1D1D"/>
          <w:kern w:val="0"/>
          <w:sz w:val="24"/>
        </w:rPr>
        <w:t>用房考核</w:t>
      </w:r>
      <w:r w:rsidRPr="00316C33">
        <w:rPr>
          <w:rFonts w:ascii="仿宋_GB2312" w:hAnsi="Simsun" w:cs="宋体" w:hint="eastAsia"/>
          <w:color w:val="1D1D1D"/>
          <w:kern w:val="0"/>
          <w:sz w:val="24"/>
        </w:rPr>
        <w:t>办法实施细则</w:t>
      </w:r>
      <w:r w:rsidRPr="00A45FC1">
        <w:rPr>
          <w:rFonts w:ascii="仿宋_GB2312" w:hAnsi="Simsun" w:cs="宋体" w:hint="eastAsia"/>
          <w:color w:val="1D1D1D"/>
          <w:kern w:val="0"/>
          <w:sz w:val="24"/>
        </w:rPr>
        <w:t>》，经甲、乙</w:t>
      </w:r>
      <w:r>
        <w:rPr>
          <w:rFonts w:ascii="仿宋_GB2312" w:hAnsi="Simsun" w:cs="宋体" w:hint="eastAsia"/>
          <w:color w:val="1D1D1D"/>
          <w:kern w:val="0"/>
          <w:sz w:val="24"/>
        </w:rPr>
        <w:t>双</w:t>
      </w:r>
      <w:r w:rsidRPr="00A45FC1">
        <w:rPr>
          <w:rFonts w:ascii="仿宋_GB2312" w:hAnsi="Simsun" w:cs="宋体" w:hint="eastAsia"/>
          <w:color w:val="1D1D1D"/>
          <w:kern w:val="0"/>
          <w:sz w:val="24"/>
        </w:rPr>
        <w:t>方在平等自愿基础上协商一致，就甲方配置给乙方使用的科研用房相关事宜，订立本协议。</w:t>
      </w:r>
    </w:p>
    <w:p w:rsidR="00334464" w:rsidRPr="00A45FC1" w:rsidRDefault="00334464" w:rsidP="00334464">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第一条 房屋情况</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甲方将</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房间分配（简称该房屋）给乙方使用。该房间的使用面积为</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平方米。</w:t>
      </w:r>
    </w:p>
    <w:p w:rsidR="00334464" w:rsidRPr="00A45FC1" w:rsidRDefault="00334464" w:rsidP="00334464">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宋体" w:eastAsia="宋体" w:hAnsi="宋体" w:cs="宋体" w:hint="eastAsia"/>
          <w:b/>
          <w:bCs/>
          <w:color w:val="1D1D1D"/>
          <w:kern w:val="0"/>
          <w:sz w:val="24"/>
        </w:rPr>
        <w:t>第</w:t>
      </w:r>
      <w:r w:rsidRPr="00A45FC1">
        <w:rPr>
          <w:rFonts w:ascii="黑体" w:eastAsia="黑体" w:hAnsi="黑体" w:cs="宋体" w:hint="eastAsia"/>
          <w:color w:val="1D1D1D"/>
          <w:kern w:val="0"/>
          <w:sz w:val="24"/>
        </w:rPr>
        <w:t>二条 房屋用途</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乙方向甲方承诺，使用该房屋用作</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科研使用。</w:t>
      </w:r>
    </w:p>
    <w:p w:rsidR="00334464" w:rsidRPr="00A45FC1" w:rsidRDefault="00334464" w:rsidP="00334464">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 xml:space="preserve">第三条 </w:t>
      </w:r>
      <w:r>
        <w:rPr>
          <w:rFonts w:ascii="黑体" w:eastAsia="黑体" w:hAnsi="黑体" w:cs="宋体" w:hint="eastAsia"/>
          <w:color w:val="1D1D1D"/>
          <w:kern w:val="0"/>
          <w:sz w:val="24"/>
        </w:rPr>
        <w:t>科研团队人员</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Pr>
          <w:rFonts w:ascii="仿宋_GB2312" w:hAnsi="Simsun" w:cs="宋体" w:hint="eastAsia"/>
          <w:color w:val="1D1D1D"/>
          <w:kern w:val="0"/>
          <w:sz w:val="24"/>
        </w:rPr>
        <w:t>本用房</w:t>
      </w:r>
      <w:r>
        <w:rPr>
          <w:rFonts w:ascii="仿宋_GB2312" w:hAnsi="Simsun" w:cs="宋体"/>
          <w:color w:val="1D1D1D"/>
          <w:kern w:val="0"/>
          <w:sz w:val="24"/>
        </w:rPr>
        <w:t>周期科研团队人员</w:t>
      </w:r>
      <w:r w:rsidRPr="00A45FC1">
        <w:rPr>
          <w:rFonts w:ascii="仿宋_GB2312" w:hAnsi="Simsun" w:cs="宋体" w:hint="eastAsia"/>
          <w:color w:val="1D1D1D"/>
          <w:kern w:val="0"/>
          <w:sz w:val="24"/>
        </w:rPr>
        <w:t>情况如下</w:t>
      </w:r>
      <w:r>
        <w:rPr>
          <w:rFonts w:ascii="仿宋_GB2312" w:hAnsi="Simsun" w:cs="宋体"/>
          <w:color w:val="1D1D1D"/>
          <w:kern w:val="0"/>
          <w:sz w:val="24"/>
        </w:rPr>
        <w:t>（年度考核时</w:t>
      </w:r>
      <w:r>
        <w:rPr>
          <w:rFonts w:ascii="仿宋_GB2312" w:hAnsi="Simsun" w:cs="宋体" w:hint="eastAsia"/>
          <w:color w:val="1D1D1D"/>
          <w:kern w:val="0"/>
          <w:sz w:val="24"/>
        </w:rPr>
        <w:t>仅算入以下</w:t>
      </w:r>
      <w:r>
        <w:rPr>
          <w:rFonts w:ascii="仿宋_GB2312" w:hAnsi="Simsun" w:cs="宋体"/>
          <w:color w:val="1D1D1D"/>
          <w:kern w:val="0"/>
          <w:sz w:val="24"/>
        </w:rPr>
        <w:t>成员</w:t>
      </w:r>
      <w:r>
        <w:rPr>
          <w:rFonts w:ascii="仿宋_GB2312" w:hAnsi="Simsun" w:cs="宋体" w:hint="eastAsia"/>
          <w:color w:val="1D1D1D"/>
          <w:kern w:val="0"/>
          <w:sz w:val="24"/>
        </w:rPr>
        <w:t>成果</w:t>
      </w:r>
      <w:r>
        <w:rPr>
          <w:rFonts w:ascii="仿宋_GB2312" w:hAnsi="Simsun" w:cs="宋体"/>
          <w:color w:val="1D1D1D"/>
          <w:kern w:val="0"/>
          <w:sz w:val="24"/>
        </w:rPr>
        <w:t>）</w:t>
      </w:r>
      <w:r w:rsidRPr="00A45FC1">
        <w:rPr>
          <w:rFonts w:ascii="仿宋_GB2312" w:hAnsi="Simsun" w:cs="宋体" w:hint="eastAsia"/>
          <w:b/>
          <w:bCs/>
          <w:color w:val="1D1D1D"/>
          <w:kern w:val="0"/>
          <w:sz w:val="24"/>
        </w:rPr>
        <w:t>：</w:t>
      </w:r>
    </w:p>
    <w:tbl>
      <w:tblPr>
        <w:tblW w:w="4452" w:type="pct"/>
        <w:jc w:val="center"/>
        <w:shd w:val="clear" w:color="auto" w:fill="FFFFFF"/>
        <w:tblCellMar>
          <w:left w:w="0" w:type="dxa"/>
          <w:right w:w="0" w:type="dxa"/>
        </w:tblCellMar>
        <w:tblLook w:val="04A0" w:firstRow="1" w:lastRow="0" w:firstColumn="1" w:lastColumn="0" w:noHBand="0" w:noVBand="1"/>
      </w:tblPr>
      <w:tblGrid>
        <w:gridCol w:w="798"/>
        <w:gridCol w:w="1775"/>
        <w:gridCol w:w="1971"/>
        <w:gridCol w:w="1971"/>
        <w:gridCol w:w="1654"/>
      </w:tblGrid>
      <w:tr w:rsidR="00334464" w:rsidRPr="00A45FC1" w:rsidTr="00BF3BE9">
        <w:trPr>
          <w:jc w:val="center"/>
        </w:trPr>
        <w:tc>
          <w:tcPr>
            <w:tcW w:w="48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b/>
                <w:bCs/>
                <w:color w:val="1D1D1D"/>
                <w:kern w:val="0"/>
                <w:sz w:val="24"/>
              </w:rPr>
              <w:t>序号</w:t>
            </w:r>
          </w:p>
        </w:tc>
        <w:tc>
          <w:tcPr>
            <w:tcW w:w="108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Pr>
                <w:rFonts w:ascii="仿宋_GB2312" w:hAnsi="宋体" w:cs="宋体" w:hint="eastAsia"/>
                <w:b/>
                <w:bCs/>
                <w:color w:val="1D1D1D"/>
                <w:kern w:val="0"/>
                <w:sz w:val="24"/>
              </w:rPr>
              <w:t>姓名</w:t>
            </w:r>
          </w:p>
        </w:tc>
        <w:tc>
          <w:tcPr>
            <w:tcW w:w="12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Pr>
                <w:rFonts w:ascii="仿宋_GB2312" w:hAnsi="宋体" w:cs="宋体" w:hint="eastAsia"/>
                <w:b/>
                <w:bCs/>
                <w:color w:val="1D1D1D"/>
                <w:kern w:val="0"/>
                <w:sz w:val="24"/>
              </w:rPr>
              <w:t>职称</w:t>
            </w:r>
          </w:p>
        </w:tc>
        <w:tc>
          <w:tcPr>
            <w:tcW w:w="12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Pr>
                <w:rFonts w:ascii="仿宋_GB2312" w:hAnsi="宋体" w:cs="宋体" w:hint="eastAsia"/>
                <w:b/>
                <w:bCs/>
                <w:color w:val="1D1D1D"/>
                <w:kern w:val="0"/>
                <w:sz w:val="24"/>
              </w:rPr>
              <w:t>本人签字</w:t>
            </w:r>
          </w:p>
        </w:tc>
        <w:tc>
          <w:tcPr>
            <w:tcW w:w="101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Pr>
                <w:rFonts w:ascii="仿宋_GB2312" w:hAnsi="宋体" w:cs="宋体" w:hint="eastAsia"/>
                <w:b/>
                <w:bCs/>
                <w:color w:val="1D1D1D"/>
                <w:kern w:val="0"/>
                <w:sz w:val="24"/>
              </w:rPr>
              <w:t>备注</w:t>
            </w:r>
          </w:p>
        </w:tc>
      </w:tr>
      <w:tr w:rsidR="00334464" w:rsidRPr="00A45FC1" w:rsidTr="00BF3BE9">
        <w:trPr>
          <w:jc w:val="center"/>
        </w:trPr>
        <w:tc>
          <w:tcPr>
            <w:tcW w:w="4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1</w:t>
            </w:r>
          </w:p>
        </w:tc>
        <w:tc>
          <w:tcPr>
            <w:tcW w:w="10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4464" w:rsidRPr="00A45FC1" w:rsidRDefault="00334464" w:rsidP="00BF3BE9">
            <w:pPr>
              <w:widowControl/>
              <w:spacing w:line="276" w:lineRule="auto"/>
              <w:jc w:val="center"/>
              <w:rPr>
                <w:rFonts w:ascii="宋体" w:eastAsia="宋体" w:hAnsi="宋体" w:cs="宋体"/>
                <w:color w:val="1D1D1D"/>
                <w:kern w:val="0"/>
                <w:sz w:val="20"/>
                <w:szCs w:val="20"/>
              </w:rPr>
            </w:pP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0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r w:rsidR="00334464" w:rsidRPr="00A45FC1" w:rsidTr="00BF3BE9">
        <w:trPr>
          <w:jc w:val="center"/>
        </w:trPr>
        <w:tc>
          <w:tcPr>
            <w:tcW w:w="4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2</w:t>
            </w:r>
          </w:p>
        </w:tc>
        <w:tc>
          <w:tcPr>
            <w:tcW w:w="10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4464" w:rsidRPr="00A45FC1" w:rsidRDefault="00334464" w:rsidP="00BF3BE9">
            <w:pPr>
              <w:widowControl/>
              <w:spacing w:line="276" w:lineRule="auto"/>
              <w:jc w:val="center"/>
              <w:rPr>
                <w:rFonts w:ascii="宋体" w:eastAsia="宋体" w:hAnsi="宋体" w:cs="宋体"/>
                <w:color w:val="1D1D1D"/>
                <w:kern w:val="0"/>
                <w:sz w:val="20"/>
                <w:szCs w:val="20"/>
              </w:rPr>
            </w:pP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0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r w:rsidR="00334464" w:rsidRPr="00A45FC1" w:rsidTr="00BF3BE9">
        <w:trPr>
          <w:jc w:val="center"/>
        </w:trPr>
        <w:tc>
          <w:tcPr>
            <w:tcW w:w="4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Pr>
                <w:rFonts w:ascii="宋体" w:eastAsia="宋体" w:hAnsi="宋体" w:cs="宋体" w:hint="eastAsia"/>
                <w:color w:val="1D1D1D"/>
                <w:kern w:val="0"/>
                <w:sz w:val="20"/>
                <w:szCs w:val="20"/>
              </w:rPr>
              <w:t>3</w:t>
            </w:r>
          </w:p>
        </w:tc>
        <w:tc>
          <w:tcPr>
            <w:tcW w:w="10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34464" w:rsidRPr="00A45FC1" w:rsidRDefault="00334464" w:rsidP="00BF3BE9">
            <w:pPr>
              <w:widowControl/>
              <w:spacing w:line="276" w:lineRule="auto"/>
              <w:jc w:val="center"/>
              <w:rPr>
                <w:rFonts w:ascii="宋体" w:eastAsia="宋体" w:hAnsi="宋体" w:cs="宋体"/>
                <w:color w:val="1D1D1D"/>
                <w:kern w:val="0"/>
                <w:sz w:val="20"/>
                <w:szCs w:val="20"/>
              </w:rPr>
            </w:pP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0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r w:rsidR="00334464" w:rsidRPr="00A45FC1" w:rsidTr="00BF3BE9">
        <w:trPr>
          <w:jc w:val="center"/>
        </w:trPr>
        <w:tc>
          <w:tcPr>
            <w:tcW w:w="4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w:t>
            </w:r>
          </w:p>
        </w:tc>
        <w:tc>
          <w:tcPr>
            <w:tcW w:w="108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w:t>
            </w: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20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0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4464" w:rsidRPr="00A45FC1" w:rsidRDefault="00334464" w:rsidP="00BF3BE9">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bl>
    <w:p w:rsidR="00334464" w:rsidRPr="00A45FC1" w:rsidRDefault="00334464" w:rsidP="00334464">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第四条 使用期限</w:t>
      </w:r>
    </w:p>
    <w:p w:rsidR="00334464" w:rsidRPr="00A45FC1" w:rsidRDefault="00334464" w:rsidP="00334464">
      <w:pPr>
        <w:widowControl/>
        <w:shd w:val="clear" w:color="auto" w:fill="FFFFFF"/>
        <w:spacing w:line="276" w:lineRule="auto"/>
        <w:ind w:left="120" w:firstLine="439"/>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甲、乙双方约定，该房屋使用期限自</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2020</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年</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1</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月</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1</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日起至</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2020</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年</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12</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月</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31</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日止。</w:t>
      </w:r>
    </w:p>
    <w:p w:rsidR="00334464" w:rsidRPr="00A45FC1" w:rsidRDefault="00334464" w:rsidP="00334464">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第五条 相关费用及支付方式</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（一）甲、乙双方约定，由乙方承担以下费用：</w:t>
      </w:r>
    </w:p>
    <w:p w:rsidR="00334464" w:rsidRDefault="00334464" w:rsidP="00334464">
      <w:pPr>
        <w:widowControl/>
        <w:shd w:val="clear" w:color="auto" w:fill="FFFFFF"/>
        <w:spacing w:line="276" w:lineRule="auto"/>
        <w:ind w:firstLine="560"/>
        <w:jc w:val="left"/>
        <w:rPr>
          <w:rFonts w:ascii="仿宋_GB2312" w:hAnsi="Simsun" w:cs="宋体" w:hint="eastAsia"/>
          <w:color w:val="1D1D1D"/>
          <w:kern w:val="0"/>
          <w:sz w:val="24"/>
        </w:rPr>
      </w:pPr>
      <w:r w:rsidRPr="00A45FC1">
        <w:rPr>
          <w:rFonts w:ascii="仿宋_GB2312" w:hAnsi="Simsun" w:cs="宋体" w:hint="eastAsia"/>
          <w:color w:val="1D1D1D"/>
          <w:kern w:val="0"/>
          <w:sz w:val="24"/>
        </w:rPr>
        <w:t>1、</w:t>
      </w:r>
      <w:proofErr w:type="gramStart"/>
      <w:r w:rsidRPr="00A45FC1">
        <w:rPr>
          <w:rFonts w:ascii="仿宋_GB2312" w:hAnsi="Simsun" w:cs="宋体" w:hint="eastAsia"/>
          <w:color w:val="1D1D1D"/>
          <w:kern w:val="0"/>
          <w:sz w:val="24"/>
        </w:rPr>
        <w:t>房屋</w:t>
      </w:r>
      <w:r>
        <w:rPr>
          <w:rFonts w:ascii="仿宋_GB2312" w:hAnsi="Simsun" w:cs="宋体" w:hint="eastAsia"/>
          <w:color w:val="1D1D1D"/>
          <w:kern w:val="0"/>
          <w:sz w:val="24"/>
        </w:rPr>
        <w:t>超</w:t>
      </w:r>
      <w:proofErr w:type="gramEnd"/>
      <w:r>
        <w:rPr>
          <w:rFonts w:ascii="仿宋_GB2312" w:hAnsi="Simsun" w:cs="宋体" w:hint="eastAsia"/>
          <w:color w:val="1D1D1D"/>
          <w:kern w:val="0"/>
          <w:sz w:val="24"/>
        </w:rPr>
        <w:t>定额30</w:t>
      </w:r>
      <w:r>
        <w:rPr>
          <w:rFonts w:ascii="仿宋_GB2312" w:hAnsi="Simsun" w:cs="宋体"/>
          <w:color w:val="1D1D1D"/>
          <w:kern w:val="0"/>
          <w:sz w:val="24"/>
        </w:rPr>
        <w:t>%以内</w:t>
      </w:r>
      <w:r>
        <w:rPr>
          <w:rFonts w:ascii="仿宋_GB2312" w:hAnsi="Simsun" w:cs="宋体" w:hint="eastAsia"/>
          <w:color w:val="1D1D1D"/>
          <w:kern w:val="0"/>
          <w:sz w:val="24"/>
        </w:rPr>
        <w:t>面积</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463943">
        <w:rPr>
          <w:rFonts w:ascii="仿宋_GB2312" w:hAnsi="Simsun" w:cs="宋体" w:hint="eastAsia"/>
          <w:color w:val="1D1D1D"/>
          <w:kern w:val="0"/>
          <w:sz w:val="24"/>
        </w:rPr>
        <w:t>平方米，</w:t>
      </w:r>
      <w:r w:rsidRPr="00733890">
        <w:rPr>
          <w:rFonts w:ascii="仿宋_GB2312" w:hAnsi="Simsun" w:cs="宋体" w:hint="eastAsia"/>
          <w:color w:val="1D1D1D"/>
          <w:kern w:val="0"/>
          <w:sz w:val="24"/>
        </w:rPr>
        <w:t>用房资源占用费</w:t>
      </w:r>
      <w:r>
        <w:rPr>
          <w:rFonts w:ascii="仿宋_GB2312" w:hAnsi="Simsun" w:cs="宋体" w:hint="eastAsia"/>
          <w:color w:val="1D1D1D"/>
          <w:kern w:val="0"/>
          <w:sz w:val="24"/>
        </w:rPr>
        <w:t>为10</w:t>
      </w:r>
      <w:r w:rsidRPr="00A45FC1">
        <w:rPr>
          <w:rFonts w:ascii="仿宋_GB2312" w:hAnsi="Simsun" w:cs="宋体" w:hint="eastAsia"/>
          <w:color w:val="1D1D1D"/>
          <w:kern w:val="0"/>
          <w:sz w:val="24"/>
        </w:rPr>
        <w:t>元/</w:t>
      </w:r>
      <w:r>
        <w:rPr>
          <w:rFonts w:ascii="仿宋_GB2312" w:hAnsi="Simsun" w:cs="宋体" w:hint="eastAsia"/>
          <w:color w:val="1D1D1D"/>
          <w:kern w:val="0"/>
          <w:sz w:val="24"/>
        </w:rPr>
        <w:t>平方米/月。</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2、</w:t>
      </w:r>
      <w:proofErr w:type="gramStart"/>
      <w:r w:rsidRPr="00A45FC1">
        <w:rPr>
          <w:rFonts w:ascii="仿宋_GB2312" w:hAnsi="Simsun" w:cs="宋体" w:hint="eastAsia"/>
          <w:color w:val="1D1D1D"/>
          <w:kern w:val="0"/>
          <w:sz w:val="24"/>
        </w:rPr>
        <w:t>房屋</w:t>
      </w:r>
      <w:r>
        <w:rPr>
          <w:rFonts w:ascii="仿宋_GB2312" w:hAnsi="Simsun" w:cs="宋体" w:hint="eastAsia"/>
          <w:color w:val="1D1D1D"/>
          <w:kern w:val="0"/>
          <w:sz w:val="24"/>
        </w:rPr>
        <w:t>超</w:t>
      </w:r>
      <w:proofErr w:type="gramEnd"/>
      <w:r>
        <w:rPr>
          <w:rFonts w:ascii="仿宋_GB2312" w:hAnsi="Simsun" w:cs="宋体" w:hint="eastAsia"/>
          <w:color w:val="1D1D1D"/>
          <w:kern w:val="0"/>
          <w:sz w:val="24"/>
        </w:rPr>
        <w:t>定额30</w:t>
      </w:r>
      <w:r>
        <w:rPr>
          <w:rFonts w:ascii="仿宋_GB2312" w:hAnsi="Simsun" w:cs="宋体"/>
          <w:color w:val="1D1D1D"/>
          <w:kern w:val="0"/>
          <w:sz w:val="24"/>
        </w:rPr>
        <w:t>%以</w:t>
      </w:r>
      <w:r>
        <w:rPr>
          <w:rFonts w:ascii="仿宋_GB2312" w:hAnsi="Simsun" w:cs="宋体" w:hint="eastAsia"/>
          <w:color w:val="1D1D1D"/>
          <w:kern w:val="0"/>
          <w:sz w:val="24"/>
        </w:rPr>
        <w:t>外面积</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463943">
        <w:rPr>
          <w:rFonts w:ascii="仿宋_GB2312" w:hAnsi="Simsun" w:cs="宋体" w:hint="eastAsia"/>
          <w:color w:val="1D1D1D"/>
          <w:kern w:val="0"/>
          <w:sz w:val="24"/>
        </w:rPr>
        <w:t>平方米，</w:t>
      </w:r>
      <w:r w:rsidRPr="00733890">
        <w:rPr>
          <w:rFonts w:ascii="仿宋_GB2312" w:hAnsi="Simsun" w:cs="宋体" w:hint="eastAsia"/>
          <w:color w:val="1D1D1D"/>
          <w:kern w:val="0"/>
          <w:sz w:val="24"/>
        </w:rPr>
        <w:t>用房资源占用费</w:t>
      </w:r>
      <w:r>
        <w:rPr>
          <w:rFonts w:ascii="仿宋_GB2312" w:hAnsi="Simsun" w:cs="宋体" w:hint="eastAsia"/>
          <w:color w:val="1D1D1D"/>
          <w:kern w:val="0"/>
          <w:sz w:val="24"/>
        </w:rPr>
        <w:t>为20</w:t>
      </w:r>
      <w:r w:rsidRPr="00A45FC1">
        <w:rPr>
          <w:rFonts w:ascii="仿宋_GB2312" w:hAnsi="Simsun" w:cs="宋体" w:hint="eastAsia"/>
          <w:color w:val="1D1D1D"/>
          <w:kern w:val="0"/>
          <w:sz w:val="24"/>
        </w:rPr>
        <w:t>元/</w:t>
      </w:r>
      <w:r>
        <w:rPr>
          <w:rFonts w:ascii="仿宋_GB2312" w:hAnsi="Simsun" w:cs="宋体" w:hint="eastAsia"/>
          <w:color w:val="1D1D1D"/>
          <w:kern w:val="0"/>
          <w:sz w:val="24"/>
        </w:rPr>
        <w:t>平方米/月。</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3、合计</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元/年。</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（二）乙方支付上述费用的方式为：</w:t>
      </w:r>
    </w:p>
    <w:p w:rsidR="00334464" w:rsidRPr="00A45FC1" w:rsidRDefault="00334464" w:rsidP="00334464">
      <w:pPr>
        <w:widowControl/>
        <w:shd w:val="clear" w:color="auto" w:fill="FFFFFF"/>
        <w:spacing w:line="276" w:lineRule="auto"/>
        <w:ind w:firstLine="560"/>
        <w:jc w:val="left"/>
        <w:rPr>
          <w:rFonts w:ascii="仿宋_GB2312" w:hAnsi="Simsun" w:cs="宋体" w:hint="eastAsia"/>
          <w:color w:val="1D1D1D"/>
          <w:kern w:val="0"/>
          <w:sz w:val="24"/>
        </w:rPr>
      </w:pPr>
      <w:r w:rsidRPr="00733890">
        <w:rPr>
          <w:rFonts w:ascii="仿宋_GB2312" w:hAnsi="Simsun" w:cs="宋体" w:hint="eastAsia"/>
          <w:color w:val="1D1D1D"/>
          <w:kern w:val="0"/>
          <w:sz w:val="24"/>
        </w:rPr>
        <w:t>由研究生与科研工作办公室负责按照教师学年科研成果和科研贡献（包括纵横向科研项目、科研经费、高水平论文、科研奖励等）依次核定。对核定后的科研成果和科研贡献，按学校规定给予用房补贴，用房补贴抵扣用房资源占用费。</w:t>
      </w:r>
      <w:r>
        <w:rPr>
          <w:rFonts w:ascii="仿宋_GB2312" w:hAnsi="Simsun" w:cs="宋体" w:hint="eastAsia"/>
          <w:color w:val="1D1D1D"/>
          <w:kern w:val="0"/>
          <w:sz w:val="24"/>
        </w:rPr>
        <w:t>剩余</w:t>
      </w:r>
      <w:r w:rsidRPr="00A45FC1">
        <w:rPr>
          <w:rFonts w:ascii="仿宋_GB2312" w:hAnsi="Simsun" w:cs="宋体" w:hint="eastAsia"/>
          <w:color w:val="1D1D1D"/>
          <w:kern w:val="0"/>
          <w:sz w:val="24"/>
        </w:rPr>
        <w:t>房屋</w:t>
      </w:r>
      <w:r w:rsidRPr="00733890">
        <w:rPr>
          <w:rFonts w:ascii="仿宋_GB2312" w:hAnsi="Simsun" w:cs="宋体" w:hint="eastAsia"/>
          <w:color w:val="1D1D1D"/>
          <w:kern w:val="0"/>
          <w:sz w:val="24"/>
        </w:rPr>
        <w:t>资源占用费</w:t>
      </w:r>
      <w:r w:rsidRPr="00A45FC1">
        <w:rPr>
          <w:rFonts w:ascii="仿宋_GB2312" w:hAnsi="Simsun" w:cs="宋体" w:hint="eastAsia"/>
          <w:color w:val="1D1D1D"/>
          <w:kern w:val="0"/>
          <w:sz w:val="24"/>
        </w:rPr>
        <w:t>由甲方通知学校财务部门从</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rPr>
        <w:t>费用（经费编号：</w:t>
      </w:r>
      <w:r w:rsidRPr="00A45FC1">
        <w:rPr>
          <w:rFonts w:ascii="仿宋_GB2312" w:hAnsi="Simsun" w:cs="宋体" w:hint="eastAsia"/>
          <w:color w:val="1D1D1D"/>
          <w:kern w:val="0"/>
          <w:sz w:val="24"/>
          <w:u w:val="single"/>
        </w:rPr>
        <w:t>        </w:t>
      </w:r>
      <w:r w:rsidRPr="004B198E">
        <w:rPr>
          <w:rFonts w:ascii="仿宋_GB2312" w:hAnsi="Simsun" w:cs="宋体"/>
          <w:color w:val="1D1D1D"/>
          <w:kern w:val="0"/>
          <w:sz w:val="24"/>
          <w:u w:val="single"/>
        </w:rPr>
        <w:t xml:space="preserve">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）中代扣</w:t>
      </w:r>
      <w:r>
        <w:rPr>
          <w:rFonts w:ascii="仿宋_GB2312" w:hAnsi="Simsun" w:cs="宋体" w:hint="eastAsia"/>
          <w:color w:val="1D1D1D"/>
          <w:kern w:val="0"/>
          <w:sz w:val="24"/>
        </w:rPr>
        <w:t>。</w:t>
      </w:r>
    </w:p>
    <w:p w:rsidR="00334464" w:rsidRPr="00A45FC1" w:rsidRDefault="00334464" w:rsidP="00334464">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第六条 甲方权利义务</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（一）根据《</w:t>
      </w:r>
      <w:r w:rsidRPr="00316C33">
        <w:rPr>
          <w:rFonts w:ascii="仿宋_GB2312" w:hAnsi="Simsun" w:cs="宋体" w:hint="eastAsia"/>
          <w:color w:val="1D1D1D"/>
          <w:kern w:val="0"/>
          <w:sz w:val="24"/>
        </w:rPr>
        <w:t>机械工程学院科研</w:t>
      </w:r>
      <w:r w:rsidRPr="00316C33">
        <w:rPr>
          <w:rFonts w:ascii="仿宋_GB2312" w:hAnsi="Simsun" w:cs="宋体"/>
          <w:color w:val="1D1D1D"/>
          <w:kern w:val="0"/>
          <w:sz w:val="24"/>
        </w:rPr>
        <w:t>用房考核</w:t>
      </w:r>
      <w:r w:rsidRPr="00316C33">
        <w:rPr>
          <w:rFonts w:ascii="仿宋_GB2312" w:hAnsi="Simsun" w:cs="宋体" w:hint="eastAsia"/>
          <w:color w:val="1D1D1D"/>
          <w:kern w:val="0"/>
          <w:sz w:val="24"/>
        </w:rPr>
        <w:t>办法实施细则</w:t>
      </w:r>
      <w:r w:rsidRPr="00A45FC1">
        <w:rPr>
          <w:rFonts w:ascii="仿宋_GB2312" w:hAnsi="Simsun" w:cs="宋体" w:hint="eastAsia"/>
          <w:color w:val="1D1D1D"/>
          <w:kern w:val="0"/>
          <w:sz w:val="24"/>
        </w:rPr>
        <w:t>》有关规定，指导和管理乙方按规定使用该房屋。</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（二）对乙方用房情况进行检查监督，了解房屋使用状况，制止和纠正违规用房行为，视情况提出处罚建议上报学校。</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lastRenderedPageBreak/>
        <w:t>（三）通知乙方向社会相关单位和学校财务部门按时交纳协议约定的相关费用，乙方延迟或拒不支付时通知学校财务部门从科研经费或个人薪资中扣除。</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（四）乙方办理退房手续时，督促结清相关费用，查验清点设施设备，发现故意损坏要求照价赔偿。</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（五）根据学校规划调整科研用房布局结构，收回利用率较低和闲置半年以上的科研用房。</w:t>
      </w:r>
    </w:p>
    <w:p w:rsidR="00334464" w:rsidRPr="00A45FC1" w:rsidRDefault="00334464" w:rsidP="00334464">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第七条 乙方权利义务</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（一）按照《</w:t>
      </w:r>
      <w:r w:rsidRPr="00316C33">
        <w:rPr>
          <w:rFonts w:ascii="仿宋_GB2312" w:hAnsi="Simsun" w:cs="宋体" w:hint="eastAsia"/>
          <w:color w:val="1D1D1D"/>
          <w:kern w:val="0"/>
          <w:sz w:val="24"/>
        </w:rPr>
        <w:t>机械工程学院科研</w:t>
      </w:r>
      <w:r w:rsidRPr="00316C33">
        <w:rPr>
          <w:rFonts w:ascii="仿宋_GB2312" w:hAnsi="Simsun" w:cs="宋体"/>
          <w:color w:val="1D1D1D"/>
          <w:kern w:val="0"/>
          <w:sz w:val="24"/>
        </w:rPr>
        <w:t>用房考核</w:t>
      </w:r>
      <w:r w:rsidRPr="00316C33">
        <w:rPr>
          <w:rFonts w:ascii="仿宋_GB2312" w:hAnsi="Simsun" w:cs="宋体" w:hint="eastAsia"/>
          <w:color w:val="1D1D1D"/>
          <w:kern w:val="0"/>
          <w:sz w:val="24"/>
        </w:rPr>
        <w:t>办法实施细则</w:t>
      </w:r>
      <w:r w:rsidRPr="00A45FC1">
        <w:rPr>
          <w:rFonts w:ascii="仿宋_GB2312" w:hAnsi="Simsun" w:cs="宋体" w:hint="eastAsia"/>
          <w:color w:val="1D1D1D"/>
          <w:kern w:val="0"/>
          <w:sz w:val="24"/>
        </w:rPr>
        <w:t>》有关规定使用该房屋。</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二）按照协议约定用途使用该房屋，不得擅自交换、出租、出借或变相供他人使用，不得用于抵押或提供担保。不得放置寝具、灶具、厨具等生活设施，不得存放与科研工作无关的私人物品，不得用于住宿过夜。</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（三）安全使用该房屋，不得私接电源、乱拉电线、使用明火，禁止使用电炉、小太阳、油</w:t>
      </w:r>
      <w:proofErr w:type="gramStart"/>
      <w:r w:rsidRPr="00A45FC1">
        <w:rPr>
          <w:rFonts w:ascii="仿宋_GB2312" w:hAnsi="Simsun" w:cs="宋体" w:hint="eastAsia"/>
          <w:color w:val="1D1D1D"/>
          <w:kern w:val="0"/>
          <w:sz w:val="24"/>
        </w:rPr>
        <w:t>汀</w:t>
      </w:r>
      <w:proofErr w:type="gramEnd"/>
      <w:r w:rsidRPr="00A45FC1">
        <w:rPr>
          <w:rFonts w:ascii="仿宋_GB2312" w:hAnsi="Simsun" w:cs="宋体" w:hint="eastAsia"/>
          <w:color w:val="1D1D1D"/>
          <w:kern w:val="0"/>
          <w:sz w:val="24"/>
        </w:rPr>
        <w:t>、暖风机、电炉等大功率电器，不得存放易燃、易爆、有毒物质，长时间离开房屋时应切断电源、锁闭门窗，做好节电节水和防火防盗工作。</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（四）爱护使用该房屋内设施、设备，不得故意损坏和私自带离，发现设施设备损坏故障应及时向管理部门报修。</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（五）不得擅自调换该房屋门锁，不得对房屋进行扩建、改造、装修，不得侵占用走廊、楼梯、大厅、阳台等建筑公用部位，不得占用合用房屋内其他使用人所用区域。</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（六）配合甲方及学校相关管理部门做好该房屋的使用管理和检查工作，按要求及时纠正各类违规用房行为，加强对学生合</w:t>
      </w:r>
      <w:proofErr w:type="gramStart"/>
      <w:r w:rsidRPr="00A45FC1">
        <w:rPr>
          <w:rFonts w:ascii="仿宋_GB2312" w:hAnsi="Simsun" w:cs="宋体" w:hint="eastAsia"/>
          <w:color w:val="1D1D1D"/>
          <w:kern w:val="0"/>
          <w:sz w:val="24"/>
        </w:rPr>
        <w:t>规</w:t>
      </w:r>
      <w:proofErr w:type="gramEnd"/>
      <w:r w:rsidRPr="00A45FC1">
        <w:rPr>
          <w:rFonts w:ascii="仿宋_GB2312" w:hAnsi="Simsun" w:cs="宋体" w:hint="eastAsia"/>
          <w:color w:val="1D1D1D"/>
          <w:kern w:val="0"/>
          <w:sz w:val="24"/>
        </w:rPr>
        <w:t>用房教育，按约定支付房</w:t>
      </w:r>
      <w:r>
        <w:rPr>
          <w:rFonts w:ascii="仿宋_GB2312" w:hAnsi="Simsun" w:cs="宋体" w:hint="eastAsia"/>
          <w:color w:val="1D1D1D"/>
          <w:kern w:val="0"/>
          <w:sz w:val="24"/>
        </w:rPr>
        <w:t>屋</w:t>
      </w:r>
      <w:r>
        <w:rPr>
          <w:rFonts w:ascii="仿宋_GB2312" w:hAnsi="Simsun" w:cs="宋体"/>
          <w:color w:val="1D1D1D"/>
          <w:kern w:val="0"/>
          <w:sz w:val="24"/>
        </w:rPr>
        <w:t>资源占用费</w:t>
      </w:r>
      <w:r w:rsidRPr="00A45FC1">
        <w:rPr>
          <w:rFonts w:ascii="仿宋_GB2312" w:hAnsi="Simsun" w:cs="宋体" w:hint="eastAsia"/>
          <w:color w:val="1D1D1D"/>
          <w:kern w:val="0"/>
          <w:sz w:val="24"/>
        </w:rPr>
        <w:t>等相关费用。</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（七）充分利用房屋资源，避免闲置浪费。如因借调、挂职、进修、交流、病休等原因暂停使用该房屋半年以上的，提前联系甲方办理暂停使用手续。</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（八）按照协议期限使用该房屋，协议期满或因转岗、离职、退休等原因，提前联系甲方办理退房或续用手续。</w:t>
      </w:r>
    </w:p>
    <w:p w:rsidR="00334464" w:rsidRPr="00A45FC1" w:rsidRDefault="00334464" w:rsidP="00334464">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第八条 解除本协议的条件</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甲、乙双方同意在</w:t>
      </w:r>
      <w:r>
        <w:rPr>
          <w:rFonts w:ascii="仿宋_GB2312" w:hAnsi="Simsun" w:cs="宋体" w:hint="eastAsia"/>
          <w:color w:val="1D1D1D"/>
          <w:kern w:val="0"/>
          <w:sz w:val="24"/>
        </w:rPr>
        <w:t>使用</w:t>
      </w:r>
      <w:r w:rsidRPr="00A45FC1">
        <w:rPr>
          <w:rFonts w:ascii="仿宋_GB2312" w:hAnsi="Simsun" w:cs="宋体" w:hint="eastAsia"/>
          <w:color w:val="1D1D1D"/>
          <w:kern w:val="0"/>
          <w:sz w:val="24"/>
        </w:rPr>
        <w:t>期内，有下列情形之一的，本合同解除：</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1、因学校发展规则调整，经学校批准甲方需收回该房屋的。</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2、乙方违规用房，经学校批准甲方收回该房屋的。</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3、乙方因转岗、离职、退休等，甲方收回该房屋的。</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4、乙方因借调、挂职、进修、交流、病休等，提前向甲方退还房屋的。</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p>
    <w:p w:rsidR="00334464" w:rsidRPr="00A45FC1" w:rsidRDefault="00334464" w:rsidP="00334464">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甲方：</w:t>
      </w:r>
      <w:r>
        <w:rPr>
          <w:rFonts w:ascii="仿宋_GB2312" w:hAnsi="Simsun" w:cs="宋体" w:hint="eastAsia"/>
          <w:color w:val="1D1D1D"/>
          <w:kern w:val="0"/>
          <w:sz w:val="24"/>
        </w:rPr>
        <w:t>机械工程学院</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乙方：</w:t>
      </w:r>
      <w:r w:rsidRPr="00A45FC1">
        <w:rPr>
          <w:rFonts w:ascii="仿宋_GB2312" w:hAnsi="Simsun" w:cs="宋体" w:hint="eastAsia"/>
          <w:color w:val="1D1D1D"/>
          <w:kern w:val="0"/>
          <w:sz w:val="24"/>
        </w:rPr>
        <w:t>           </w:t>
      </w:r>
      <w:r w:rsidRPr="00A45FC1">
        <w:rPr>
          <w:rFonts w:ascii="Simsun" w:eastAsia="宋体" w:hAnsi="Simsun" w:cs="宋体"/>
          <w:color w:val="1D1D1D"/>
          <w:kern w:val="0"/>
          <w:sz w:val="20"/>
          <w:szCs w:val="20"/>
        </w:rPr>
        <w:t xml:space="preserve"> </w:t>
      </w:r>
    </w:p>
    <w:p w:rsidR="00334464" w:rsidRPr="00A45FC1" w:rsidRDefault="00334464" w:rsidP="00334464">
      <w:pPr>
        <w:widowControl/>
        <w:shd w:val="clear" w:color="auto" w:fill="FFFFFF"/>
        <w:spacing w:line="276" w:lineRule="auto"/>
        <w:ind w:firstLine="1277"/>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xml:space="preserve">　　</w:t>
      </w:r>
      <w:r w:rsidRPr="00A45FC1">
        <w:rPr>
          <w:rFonts w:ascii="仿宋_GB2312" w:hAnsi="Simsun" w:cs="宋体" w:hint="eastAsia"/>
          <w:color w:val="1D1D1D"/>
          <w:kern w:val="0"/>
          <w:sz w:val="24"/>
        </w:rPr>
        <w:t> </w:t>
      </w:r>
    </w:p>
    <w:p w:rsidR="00334464" w:rsidRPr="00A45FC1" w:rsidRDefault="00334464" w:rsidP="00334464">
      <w:pPr>
        <w:widowControl/>
        <w:shd w:val="clear" w:color="auto" w:fill="FFFFFF"/>
        <w:spacing w:line="276" w:lineRule="auto"/>
        <w:ind w:firstLine="557"/>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负责人：</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Pr>
          <w:rFonts w:ascii="仿宋_GB2312" w:hAnsi="Simsun" w:cs="宋体" w:hint="eastAsia"/>
          <w:color w:val="1D1D1D"/>
          <w:kern w:val="0"/>
          <w:sz w:val="24"/>
        </w:rPr>
        <w:t>使用人</w:t>
      </w:r>
      <w:r w:rsidRPr="00A45FC1">
        <w:rPr>
          <w:rFonts w:ascii="仿宋_GB2312" w:hAnsi="Simsun" w:cs="宋体" w:hint="eastAsia"/>
          <w:color w:val="1D1D1D"/>
          <w:kern w:val="0"/>
          <w:sz w:val="24"/>
        </w:rPr>
        <w:t>：</w:t>
      </w:r>
    </w:p>
    <w:p w:rsidR="00334464" w:rsidRPr="00A45FC1" w:rsidRDefault="00334464" w:rsidP="00334464">
      <w:pPr>
        <w:widowControl/>
        <w:shd w:val="clear" w:color="auto" w:fill="FFFFFF"/>
        <w:spacing w:line="276" w:lineRule="auto"/>
        <w:ind w:firstLineChars="500" w:firstLine="120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xml:space="preserve">年　　月　　日　</w:t>
      </w:r>
      <w:r w:rsidRPr="00A45FC1">
        <w:rPr>
          <w:rFonts w:ascii="仿宋_GB2312" w:hAnsi="Simsun" w:cs="宋体" w:hint="eastAsia"/>
          <w:color w:val="1D1D1D"/>
          <w:kern w:val="0"/>
          <w:sz w:val="24"/>
        </w:rPr>
        <w:t>        </w:t>
      </w:r>
      <w:r>
        <w:rPr>
          <w:rFonts w:ascii="仿宋_GB2312" w:hAnsi="Simsun" w:cs="宋体" w:hint="eastAsia"/>
          <w:color w:val="1D1D1D"/>
          <w:kern w:val="0"/>
          <w:sz w:val="24"/>
        </w:rPr>
        <w:t xml:space="preserve"> </w:t>
      </w:r>
      <w:r>
        <w:rPr>
          <w:rFonts w:ascii="仿宋_GB2312" w:hAnsi="Simsun" w:cs="宋体"/>
          <w:color w:val="1D1D1D"/>
          <w:kern w:val="0"/>
          <w:sz w:val="24"/>
        </w:rPr>
        <w:t xml:space="preserve">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年　　月　　日</w:t>
      </w:r>
    </w:p>
    <w:p w:rsidR="00334464" w:rsidRDefault="00334464" w:rsidP="000A43E3">
      <w:pPr>
        <w:widowControl/>
        <w:spacing w:line="520" w:lineRule="exact"/>
        <w:ind w:firstLineChars="200" w:firstLine="560"/>
        <w:jc w:val="left"/>
        <w:rPr>
          <w:rFonts w:ascii="仿宋_GB2312" w:hAnsi="仿宋_GB2312" w:cs="仿宋_GB2312"/>
          <w:kern w:val="0"/>
          <w:sz w:val="28"/>
          <w:szCs w:val="28"/>
        </w:rPr>
      </w:pPr>
    </w:p>
    <w:p w:rsidR="00334464" w:rsidRPr="0046745B" w:rsidRDefault="00334464" w:rsidP="0046745B">
      <w:pPr>
        <w:tabs>
          <w:tab w:val="left" w:pos="2054"/>
        </w:tabs>
        <w:rPr>
          <w:b/>
          <w:szCs w:val="32"/>
        </w:rPr>
      </w:pPr>
      <w:r w:rsidRPr="0046745B">
        <w:rPr>
          <w:rFonts w:hint="eastAsia"/>
          <w:b/>
          <w:szCs w:val="32"/>
        </w:rPr>
        <w:lastRenderedPageBreak/>
        <w:t>附件三</w:t>
      </w:r>
      <w:bookmarkStart w:id="0" w:name="_GoBack"/>
      <w:bookmarkEnd w:id="0"/>
    </w:p>
    <w:p w:rsidR="00334464" w:rsidRPr="00A45FC1" w:rsidRDefault="00334464" w:rsidP="00334464">
      <w:pPr>
        <w:widowControl/>
        <w:spacing w:line="520" w:lineRule="exact"/>
        <w:ind w:firstLineChars="200" w:firstLine="643"/>
        <w:jc w:val="center"/>
        <w:rPr>
          <w:rFonts w:ascii="仿宋_GB2312" w:hAnsi="仿宋_GB2312" w:cs="仿宋_GB2312"/>
          <w:b/>
          <w:szCs w:val="32"/>
        </w:rPr>
      </w:pPr>
      <w:r w:rsidRPr="00A45FC1">
        <w:rPr>
          <w:rFonts w:ascii="仿宋_GB2312" w:hAnsi="仿宋_GB2312" w:cs="仿宋_GB2312" w:hint="eastAsia"/>
          <w:b/>
          <w:szCs w:val="32"/>
        </w:rPr>
        <w:t>科研用房消防安全管理责任书</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eastAsia="宋体"/>
          <w:color w:val="1D1D1D"/>
          <w:kern w:val="0"/>
          <w:sz w:val="24"/>
        </w:rPr>
        <w:t> </w:t>
      </w:r>
      <w:r w:rsidRPr="00A45FC1">
        <w:rPr>
          <w:rFonts w:ascii="仿宋_GB2312" w:hAnsi="Simsun" w:cs="宋体" w:hint="eastAsia"/>
          <w:color w:val="1D1D1D"/>
          <w:kern w:val="0"/>
          <w:szCs w:val="32"/>
        </w:rPr>
        <w:t>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为全面落实“安全自查、隐患自除、责任自负”的消防安全管理职责，根据学校实际情况，</w:t>
      </w:r>
      <w:proofErr w:type="gramStart"/>
      <w:r w:rsidRPr="00A45FC1">
        <w:rPr>
          <w:rFonts w:ascii="仿宋_GB2312" w:hAnsi="Simsun" w:cs="宋体" w:hint="eastAsia"/>
          <w:color w:val="1D1D1D"/>
          <w:kern w:val="0"/>
          <w:sz w:val="24"/>
        </w:rPr>
        <w:t>特明确</w:t>
      </w:r>
      <w:proofErr w:type="gramEnd"/>
      <w:r w:rsidRPr="00A45FC1">
        <w:rPr>
          <w:rFonts w:ascii="仿宋_GB2312" w:hAnsi="Simsun" w:cs="宋体" w:hint="eastAsia"/>
          <w:color w:val="1D1D1D"/>
          <w:kern w:val="0"/>
          <w:sz w:val="24"/>
        </w:rPr>
        <w:t>科研用房的消防安全责任。</w:t>
      </w:r>
    </w:p>
    <w:p w:rsidR="00334464" w:rsidRPr="00A45FC1" w:rsidRDefault="00334464" w:rsidP="00334464">
      <w:pPr>
        <w:widowControl/>
        <w:shd w:val="clear" w:color="auto" w:fill="FFFFFF"/>
        <w:spacing w:line="360" w:lineRule="auto"/>
        <w:jc w:val="left"/>
        <w:rPr>
          <w:rFonts w:ascii="仿宋_GB2312" w:hAnsi="Simsun" w:cs="宋体" w:hint="eastAsia"/>
          <w:b/>
          <w:color w:val="1D1D1D"/>
          <w:kern w:val="0"/>
          <w:sz w:val="24"/>
        </w:rPr>
      </w:pPr>
      <w:r w:rsidRPr="00A45FC1">
        <w:rPr>
          <w:rFonts w:ascii="仿宋_GB2312" w:hAnsi="Simsun" w:cs="宋体" w:hint="eastAsia"/>
          <w:b/>
          <w:color w:val="1D1D1D"/>
          <w:kern w:val="0"/>
          <w:sz w:val="24"/>
        </w:rPr>
        <w:t>    </w:t>
      </w:r>
      <w:r w:rsidRPr="00A45FC1">
        <w:rPr>
          <w:rFonts w:ascii="仿宋_GB2312" w:hAnsi="Simsun" w:cs="宋体" w:hint="eastAsia"/>
          <w:b/>
          <w:color w:val="1D1D1D"/>
          <w:kern w:val="0"/>
          <w:sz w:val="24"/>
        </w:rPr>
        <w:t>一、科研用房使用者的消防安全职责</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Calibri" w:eastAsia="黑体" w:hAnsi="Calibri" w:cs="Calibri"/>
          <w:color w:val="1D1D1D"/>
          <w:kern w:val="0"/>
          <w:sz w:val="24"/>
        </w:rPr>
        <w:t>   </w:t>
      </w:r>
      <w:r w:rsidRPr="00A45FC1">
        <w:rPr>
          <w:rFonts w:ascii="仿宋_GB2312" w:hAnsi="Simsun" w:cs="宋体" w:hint="eastAsia"/>
          <w:color w:val="1D1D1D"/>
          <w:kern w:val="0"/>
          <w:sz w:val="24"/>
        </w:rPr>
        <w:t>（一）科研用房使用者为使用房间的消防安全责任人，应切实承担起所使用房间的消防安全管理责任。</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（二）注意节约用电、用水，注意消防安全，不得私接电源或使用超出规定规格以外的大功率电器。</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（三）积极配合学校做好消防安全检查等活动，不得做出阻扰、破坏等不配合行为。</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（四）严禁在房间内使用或存储易燃、易爆、有毒、有害、放射性、腐蚀性等危险物品。</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（五）保持消防疏散通道畅通，严禁在走道、楼梯和其他公共区域堆放杂物。</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（六）定期进行消防安全自查，主动接受有关部门消防安全检查，针对检查中发现的问题及时整改。对自查中发现的较为严重并</w:t>
      </w:r>
      <w:proofErr w:type="gramStart"/>
      <w:r w:rsidRPr="00A45FC1">
        <w:rPr>
          <w:rFonts w:ascii="仿宋_GB2312" w:hAnsi="Simsun" w:cs="宋体" w:hint="eastAsia"/>
          <w:color w:val="1D1D1D"/>
          <w:kern w:val="0"/>
          <w:sz w:val="24"/>
        </w:rPr>
        <w:t>需学校</w:t>
      </w:r>
      <w:proofErr w:type="gramEnd"/>
      <w:r w:rsidRPr="00A45FC1">
        <w:rPr>
          <w:rFonts w:ascii="仿宋_GB2312" w:hAnsi="Simsun" w:cs="宋体" w:hint="eastAsia"/>
          <w:color w:val="1D1D1D"/>
          <w:kern w:val="0"/>
          <w:sz w:val="24"/>
        </w:rPr>
        <w:t>统筹解决的问题，应及时上报学校。</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（七）定期参加消防知识教育培训，主动接受消防安全教育。</w:t>
      </w:r>
    </w:p>
    <w:p w:rsidR="00334464" w:rsidRPr="00A45FC1" w:rsidRDefault="00334464" w:rsidP="00334464">
      <w:pPr>
        <w:widowControl/>
        <w:shd w:val="clear" w:color="auto" w:fill="FFFFFF"/>
        <w:spacing w:line="360" w:lineRule="auto"/>
        <w:jc w:val="left"/>
        <w:rPr>
          <w:rFonts w:ascii="仿宋_GB2312" w:hAnsi="Simsun" w:cs="宋体" w:hint="eastAsia"/>
          <w:b/>
          <w:color w:val="1D1D1D"/>
          <w:kern w:val="0"/>
          <w:sz w:val="24"/>
        </w:rPr>
      </w:pPr>
      <w:r w:rsidRPr="00A45FC1">
        <w:rPr>
          <w:rFonts w:ascii="仿宋_GB2312" w:hAnsi="Simsun" w:cs="宋体" w:hint="eastAsia"/>
          <w:b/>
          <w:color w:val="1D1D1D"/>
          <w:kern w:val="0"/>
          <w:sz w:val="24"/>
        </w:rPr>
        <w:t>  </w:t>
      </w:r>
      <w:r w:rsidRPr="00A45FC1">
        <w:rPr>
          <w:rFonts w:ascii="仿宋_GB2312" w:hAnsi="Simsun" w:cs="宋体"/>
          <w:b/>
          <w:color w:val="1D1D1D"/>
          <w:kern w:val="0"/>
          <w:sz w:val="24"/>
        </w:rPr>
        <w:t>  </w:t>
      </w:r>
      <w:r w:rsidRPr="00A45FC1">
        <w:rPr>
          <w:rFonts w:ascii="仿宋_GB2312" w:hAnsi="Simsun" w:cs="宋体" w:hint="eastAsia"/>
          <w:b/>
          <w:color w:val="1D1D1D"/>
          <w:kern w:val="0"/>
          <w:sz w:val="24"/>
        </w:rPr>
        <w:t>二、科研用房使用者所在部门的消防安全管理职责</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（一）及时向各使用者传达学校有关消防工作的布置和要求。</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（二）配合学校督促、推进科研用房的消防安全工作落实。</w:t>
      </w:r>
    </w:p>
    <w:p w:rsidR="00334464" w:rsidRDefault="00334464" w:rsidP="00334464">
      <w:pPr>
        <w:widowControl/>
        <w:shd w:val="clear" w:color="auto" w:fill="FFFFFF"/>
        <w:spacing w:line="360" w:lineRule="auto"/>
        <w:ind w:firstLineChars="200" w:firstLine="480"/>
        <w:jc w:val="left"/>
        <w:rPr>
          <w:rFonts w:ascii="仿宋_GB2312" w:hAnsi="Simsun" w:cs="宋体" w:hint="eastAsia"/>
          <w:color w:val="1D1D1D"/>
          <w:kern w:val="0"/>
          <w:sz w:val="24"/>
        </w:rPr>
      </w:pPr>
    </w:p>
    <w:p w:rsidR="00334464" w:rsidRDefault="00334464" w:rsidP="00334464">
      <w:pPr>
        <w:widowControl/>
        <w:shd w:val="clear" w:color="auto" w:fill="FFFFFF"/>
        <w:spacing w:line="360" w:lineRule="auto"/>
        <w:ind w:firstLineChars="200" w:firstLine="480"/>
        <w:jc w:val="left"/>
        <w:rPr>
          <w:rFonts w:ascii="仿宋_GB2312" w:hAnsi="Simsun" w:cs="宋体" w:hint="eastAsia"/>
          <w:color w:val="1D1D1D"/>
          <w:kern w:val="0"/>
          <w:sz w:val="24"/>
        </w:rPr>
      </w:pPr>
      <w:r w:rsidRPr="00A45FC1">
        <w:rPr>
          <w:rFonts w:ascii="仿宋_GB2312" w:hAnsi="Simsun" w:cs="宋体" w:hint="eastAsia"/>
          <w:color w:val="1D1D1D"/>
          <w:kern w:val="0"/>
          <w:sz w:val="24"/>
        </w:rPr>
        <w:t>本责任书一式</w:t>
      </w:r>
      <w:r>
        <w:rPr>
          <w:rFonts w:ascii="仿宋_GB2312" w:hAnsi="Simsun" w:cs="宋体" w:hint="eastAsia"/>
          <w:color w:val="1D1D1D"/>
          <w:kern w:val="0"/>
          <w:sz w:val="24"/>
        </w:rPr>
        <w:t>二份，科研用房使用者及其所在部门各存留一份</w:t>
      </w:r>
      <w:r w:rsidRPr="00A45FC1">
        <w:rPr>
          <w:rFonts w:ascii="仿宋_GB2312" w:hAnsi="Simsun" w:cs="宋体" w:hint="eastAsia"/>
          <w:color w:val="1D1D1D"/>
          <w:kern w:val="0"/>
          <w:sz w:val="24"/>
        </w:rPr>
        <w:t>。</w:t>
      </w:r>
    </w:p>
    <w:p w:rsidR="00334464" w:rsidRPr="00A45FC1" w:rsidRDefault="00334464" w:rsidP="00334464">
      <w:pPr>
        <w:widowControl/>
        <w:shd w:val="clear" w:color="auto" w:fill="FFFFFF"/>
        <w:spacing w:line="360" w:lineRule="auto"/>
        <w:ind w:firstLineChars="200" w:firstLine="480"/>
        <w:jc w:val="left"/>
        <w:rPr>
          <w:rFonts w:ascii="仿宋_GB2312" w:hAnsi="Simsun" w:cs="宋体" w:hint="eastAsia"/>
          <w:color w:val="1D1D1D"/>
          <w:kern w:val="0"/>
          <w:sz w:val="24"/>
        </w:rPr>
      </w:pP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房间使用人：</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    </w:t>
      </w:r>
      <w:r>
        <w:rPr>
          <w:rFonts w:ascii="仿宋_GB2312" w:hAnsi="Simsun" w:cs="宋体" w:hint="eastAsia"/>
          <w:color w:val="1D1D1D"/>
          <w:kern w:val="0"/>
          <w:sz w:val="24"/>
        </w:rPr>
        <w:t>机械工程学院</w:t>
      </w:r>
      <w:r w:rsidRPr="00A45FC1">
        <w:rPr>
          <w:rFonts w:ascii="仿宋_GB2312" w:hAnsi="Simsun" w:cs="宋体" w:hint="eastAsia"/>
          <w:color w:val="1D1D1D"/>
          <w:kern w:val="0"/>
          <w:sz w:val="24"/>
        </w:rPr>
        <w:t>（盖章）：</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（签字）</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消防安全责任人（签字）：</w:t>
      </w:r>
    </w:p>
    <w:p w:rsidR="00334464" w:rsidRPr="00A45FC1" w:rsidRDefault="00334464" w:rsidP="00334464">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p>
    <w:p w:rsidR="00334464" w:rsidRPr="00A45FC1" w:rsidRDefault="00334464" w:rsidP="00334464">
      <w:pPr>
        <w:widowControl/>
        <w:shd w:val="clear" w:color="auto" w:fill="FFFFFF"/>
        <w:spacing w:line="360" w:lineRule="auto"/>
        <w:ind w:firstLineChars="750" w:firstLine="1800"/>
        <w:jc w:val="left"/>
        <w:rPr>
          <w:rFonts w:ascii="仿宋_GB2312" w:hAnsi="Simsun" w:cs="宋体" w:hint="eastAsia"/>
          <w:color w:val="1D1D1D"/>
          <w:kern w:val="0"/>
          <w:sz w:val="24"/>
        </w:rPr>
      </w:pPr>
      <w:r w:rsidRPr="00A45FC1">
        <w:rPr>
          <w:rFonts w:ascii="仿宋_GB2312" w:hAnsi="Simsun" w:cs="宋体" w:hint="eastAsia"/>
          <w:color w:val="1D1D1D"/>
          <w:kern w:val="0"/>
          <w:sz w:val="24"/>
        </w:rPr>
        <w:t>年</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月</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日</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年</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月</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日</w:t>
      </w:r>
    </w:p>
    <w:p w:rsidR="00334464" w:rsidRPr="00AA6CD1" w:rsidRDefault="00334464" w:rsidP="00334464">
      <w:pPr>
        <w:widowControl/>
        <w:shd w:val="clear" w:color="auto" w:fill="FFFFFF"/>
        <w:spacing w:line="360" w:lineRule="auto"/>
        <w:jc w:val="left"/>
        <w:rPr>
          <w:rFonts w:ascii="仿宋_GB2312" w:hAnsi="Simsun" w:cs="宋体" w:hint="eastAsia"/>
          <w:color w:val="1D1D1D"/>
          <w:kern w:val="0"/>
          <w:sz w:val="24"/>
        </w:rPr>
      </w:pPr>
    </w:p>
    <w:p w:rsidR="00334464" w:rsidRDefault="00334464" w:rsidP="00334464">
      <w:pPr>
        <w:spacing w:line="560" w:lineRule="exact"/>
        <w:jc w:val="center"/>
        <w:rPr>
          <w:rFonts w:ascii="仿宋" w:eastAsia="仿宋" w:hAnsi="仿宋"/>
          <w:szCs w:val="32"/>
        </w:rPr>
      </w:pPr>
    </w:p>
    <w:p w:rsidR="00334464" w:rsidRPr="00334464" w:rsidRDefault="00334464" w:rsidP="000A43E3">
      <w:pPr>
        <w:widowControl/>
        <w:spacing w:line="520" w:lineRule="exact"/>
        <w:ind w:firstLineChars="200" w:firstLine="560"/>
        <w:jc w:val="left"/>
        <w:rPr>
          <w:rFonts w:ascii="仿宋_GB2312" w:hAnsi="仿宋_GB2312" w:cs="仿宋_GB2312" w:hint="eastAsia"/>
          <w:kern w:val="0"/>
          <w:sz w:val="28"/>
          <w:szCs w:val="28"/>
        </w:rPr>
      </w:pPr>
    </w:p>
    <w:sectPr w:rsidR="00334464" w:rsidRPr="00334464" w:rsidSect="00091BA7">
      <w:headerReference w:type="default" r:id="rId7"/>
      <w:pgSz w:w="11906" w:h="16838"/>
      <w:pgMar w:top="1304" w:right="1474" w:bottom="130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68C" w:rsidRDefault="007B468C" w:rsidP="00A4133C">
      <w:r>
        <w:separator/>
      </w:r>
    </w:p>
  </w:endnote>
  <w:endnote w:type="continuationSeparator" w:id="0">
    <w:p w:rsidR="007B468C" w:rsidRDefault="007B468C" w:rsidP="00A4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68C" w:rsidRDefault="007B468C" w:rsidP="00A4133C">
      <w:r>
        <w:separator/>
      </w:r>
    </w:p>
  </w:footnote>
  <w:footnote w:type="continuationSeparator" w:id="0">
    <w:p w:rsidR="007B468C" w:rsidRDefault="007B468C" w:rsidP="00A41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51" w:rsidRDefault="007B468C" w:rsidP="000B60C2">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71674"/>
    <w:multiLevelType w:val="hybridMultilevel"/>
    <w:tmpl w:val="4358D58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33C"/>
    <w:rsid w:val="00012C77"/>
    <w:rsid w:val="00050278"/>
    <w:rsid w:val="000553F0"/>
    <w:rsid w:val="000905EC"/>
    <w:rsid w:val="000A43E3"/>
    <w:rsid w:val="000A6009"/>
    <w:rsid w:val="000A7DC6"/>
    <w:rsid w:val="000C5B63"/>
    <w:rsid w:val="000C71CC"/>
    <w:rsid w:val="000F2BB3"/>
    <w:rsid w:val="001107EB"/>
    <w:rsid w:val="00115493"/>
    <w:rsid w:val="0011644D"/>
    <w:rsid w:val="001255F7"/>
    <w:rsid w:val="00137F12"/>
    <w:rsid w:val="001457D6"/>
    <w:rsid w:val="001826DD"/>
    <w:rsid w:val="0018721E"/>
    <w:rsid w:val="00192153"/>
    <w:rsid w:val="00195218"/>
    <w:rsid w:val="00197822"/>
    <w:rsid w:val="001B3E17"/>
    <w:rsid w:val="0020372E"/>
    <w:rsid w:val="00226727"/>
    <w:rsid w:val="00245C25"/>
    <w:rsid w:val="002773B3"/>
    <w:rsid w:val="00282785"/>
    <w:rsid w:val="00294BD8"/>
    <w:rsid w:val="002C255A"/>
    <w:rsid w:val="002C4F38"/>
    <w:rsid w:val="00300630"/>
    <w:rsid w:val="003217F8"/>
    <w:rsid w:val="00332152"/>
    <w:rsid w:val="00334464"/>
    <w:rsid w:val="0035032C"/>
    <w:rsid w:val="00354EB2"/>
    <w:rsid w:val="00356631"/>
    <w:rsid w:val="003A4EE2"/>
    <w:rsid w:val="003C1F44"/>
    <w:rsid w:val="003D6ACF"/>
    <w:rsid w:val="003E159C"/>
    <w:rsid w:val="003F2765"/>
    <w:rsid w:val="004073B6"/>
    <w:rsid w:val="0042608B"/>
    <w:rsid w:val="0044741A"/>
    <w:rsid w:val="00460263"/>
    <w:rsid w:val="0046745B"/>
    <w:rsid w:val="004748FF"/>
    <w:rsid w:val="00475E06"/>
    <w:rsid w:val="004C18AA"/>
    <w:rsid w:val="004E60D1"/>
    <w:rsid w:val="00550ABA"/>
    <w:rsid w:val="00563BB1"/>
    <w:rsid w:val="005743A6"/>
    <w:rsid w:val="00583993"/>
    <w:rsid w:val="005C5590"/>
    <w:rsid w:val="005D6CE0"/>
    <w:rsid w:val="005E230C"/>
    <w:rsid w:val="005F7334"/>
    <w:rsid w:val="00600787"/>
    <w:rsid w:val="00617599"/>
    <w:rsid w:val="00630ED1"/>
    <w:rsid w:val="00654A83"/>
    <w:rsid w:val="00663E19"/>
    <w:rsid w:val="00666B8F"/>
    <w:rsid w:val="00670169"/>
    <w:rsid w:val="006E6D7A"/>
    <w:rsid w:val="007B468C"/>
    <w:rsid w:val="007C41D1"/>
    <w:rsid w:val="007C6E67"/>
    <w:rsid w:val="007D5FFA"/>
    <w:rsid w:val="007E0155"/>
    <w:rsid w:val="0081138E"/>
    <w:rsid w:val="008F0A48"/>
    <w:rsid w:val="009058E1"/>
    <w:rsid w:val="00916F96"/>
    <w:rsid w:val="009C0BF2"/>
    <w:rsid w:val="009D54B4"/>
    <w:rsid w:val="009F7C38"/>
    <w:rsid w:val="00A0371D"/>
    <w:rsid w:val="00A2722A"/>
    <w:rsid w:val="00A3084D"/>
    <w:rsid w:val="00A4133C"/>
    <w:rsid w:val="00A87B05"/>
    <w:rsid w:val="00AC228E"/>
    <w:rsid w:val="00AF7066"/>
    <w:rsid w:val="00B0064B"/>
    <w:rsid w:val="00B00962"/>
    <w:rsid w:val="00B151DD"/>
    <w:rsid w:val="00B24345"/>
    <w:rsid w:val="00B57465"/>
    <w:rsid w:val="00B60941"/>
    <w:rsid w:val="00B82005"/>
    <w:rsid w:val="00BA01A3"/>
    <w:rsid w:val="00BA6F4C"/>
    <w:rsid w:val="00BE4B80"/>
    <w:rsid w:val="00BE6F04"/>
    <w:rsid w:val="00BE7B12"/>
    <w:rsid w:val="00C026C2"/>
    <w:rsid w:val="00C13FDA"/>
    <w:rsid w:val="00C16693"/>
    <w:rsid w:val="00C202FF"/>
    <w:rsid w:val="00C30AF5"/>
    <w:rsid w:val="00C349F6"/>
    <w:rsid w:val="00C815EC"/>
    <w:rsid w:val="00CB3159"/>
    <w:rsid w:val="00CD208E"/>
    <w:rsid w:val="00CD5B11"/>
    <w:rsid w:val="00D31A27"/>
    <w:rsid w:val="00D800C3"/>
    <w:rsid w:val="00DA6812"/>
    <w:rsid w:val="00DB5E35"/>
    <w:rsid w:val="00DD72E1"/>
    <w:rsid w:val="00E341E4"/>
    <w:rsid w:val="00E65CFD"/>
    <w:rsid w:val="00EA01F4"/>
    <w:rsid w:val="00ED556A"/>
    <w:rsid w:val="00EE0FBD"/>
    <w:rsid w:val="00EE59A8"/>
    <w:rsid w:val="00EE78FA"/>
    <w:rsid w:val="00EF24AA"/>
    <w:rsid w:val="00F070E6"/>
    <w:rsid w:val="00F10F82"/>
    <w:rsid w:val="00F20B9B"/>
    <w:rsid w:val="00F4365D"/>
    <w:rsid w:val="00F47C21"/>
    <w:rsid w:val="00F70AB9"/>
    <w:rsid w:val="00F750CA"/>
    <w:rsid w:val="00F81769"/>
    <w:rsid w:val="00FC7484"/>
    <w:rsid w:val="00FE7488"/>
    <w:rsid w:val="00FF36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A3C3E2-0D5E-4A04-80E9-9E202528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33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13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133C"/>
    <w:rPr>
      <w:sz w:val="18"/>
      <w:szCs w:val="18"/>
    </w:rPr>
  </w:style>
  <w:style w:type="paragraph" w:styleId="a4">
    <w:name w:val="footer"/>
    <w:basedOn w:val="a"/>
    <w:link w:val="Char0"/>
    <w:uiPriority w:val="99"/>
    <w:unhideWhenUsed/>
    <w:rsid w:val="00A413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133C"/>
    <w:rPr>
      <w:sz w:val="18"/>
      <w:szCs w:val="18"/>
    </w:rPr>
  </w:style>
  <w:style w:type="table" w:styleId="a5">
    <w:name w:val="Table Grid"/>
    <w:basedOn w:val="a1"/>
    <w:uiPriority w:val="59"/>
    <w:rsid w:val="00460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13FDA"/>
    <w:rPr>
      <w:sz w:val="18"/>
      <w:szCs w:val="18"/>
    </w:rPr>
  </w:style>
  <w:style w:type="character" w:customStyle="1" w:styleId="Char1">
    <w:name w:val="批注框文本 Char"/>
    <w:basedOn w:val="a0"/>
    <w:link w:val="a6"/>
    <w:uiPriority w:val="99"/>
    <w:semiHidden/>
    <w:rsid w:val="00C13FDA"/>
    <w:rPr>
      <w:rFonts w:ascii="Times New Roman" w:eastAsia="仿宋_GB2312" w:hAnsi="Times New Roman" w:cs="Times New Roman"/>
      <w:sz w:val="18"/>
      <w:szCs w:val="18"/>
    </w:rPr>
  </w:style>
  <w:style w:type="paragraph" w:styleId="a7">
    <w:name w:val="List Paragraph"/>
    <w:basedOn w:val="a"/>
    <w:uiPriority w:val="34"/>
    <w:qFormat/>
    <w:rsid w:val="00C349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7</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WRGHO</cp:lastModifiedBy>
  <cp:revision>105</cp:revision>
  <cp:lastPrinted>2020-01-07T02:11:00Z</cp:lastPrinted>
  <dcterms:created xsi:type="dcterms:W3CDTF">2017-05-15T09:21:00Z</dcterms:created>
  <dcterms:modified xsi:type="dcterms:W3CDTF">2020-01-07T02:25:00Z</dcterms:modified>
</cp:coreProperties>
</file>