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1F" w:rsidRDefault="002D3F1F" w:rsidP="002D3F1F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061211D0" wp14:editId="7E41FA5A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67678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2D3F1F" w:rsidRDefault="002D3F1F" w:rsidP="002D3F1F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650132">
        <w:rPr>
          <w:rFonts w:ascii="仿宋" w:eastAsia="仿宋" w:hAnsi="仿宋" w:cs="仿宋"/>
          <w:sz w:val="32"/>
          <w:szCs w:val="32"/>
        </w:rPr>
        <w:t>1</w:t>
      </w:r>
      <w:r w:rsidR="005E147C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D3F1F" w:rsidRDefault="002D3F1F" w:rsidP="002D3F1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5066B9" w:rsidRPr="00F52D8E" w:rsidRDefault="005066B9" w:rsidP="005066B9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聘</w:t>
      </w:r>
      <w:r w:rsidR="005E147C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任院长</w:t>
      </w:r>
      <w:r w:rsidR="005E147C"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  <w:t>秘书和</w:t>
      </w:r>
      <w:r w:rsidR="005E147C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中心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副</w:t>
      </w:r>
      <w:r w:rsidRPr="005066B9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主任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的</w:t>
      </w: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通知</w:t>
      </w:r>
    </w:p>
    <w:p w:rsidR="005066B9" w:rsidRDefault="005066B9" w:rsidP="00670CAC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p w:rsidR="005066B9" w:rsidRPr="00F52D8E" w:rsidRDefault="005066B9" w:rsidP="00670CAC">
      <w:pPr>
        <w:widowControl/>
        <w:shd w:val="clear" w:color="auto" w:fill="FFFFFF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各党支部，各系（室、中心）：</w:t>
      </w:r>
    </w:p>
    <w:p w:rsidR="005066B9" w:rsidRDefault="005066B9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学院党总支会议研究，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决定</w:t>
      </w:r>
      <w:r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聘任：</w:t>
      </w:r>
    </w:p>
    <w:p w:rsidR="00670CAC" w:rsidRPr="00670CAC" w:rsidRDefault="005E147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田业冰</w:t>
      </w:r>
      <w:r w:rsid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工程学院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院长秘书</w:t>
      </w:r>
      <w:r w:rsidR="00670CA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;</w:t>
      </w:r>
    </w:p>
    <w:p w:rsidR="005066B9" w:rsidRDefault="005E147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王志文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为</w:t>
      </w:r>
      <w:r w:rsidRPr="005E147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激光高端制造研究中心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副主任</w:t>
      </w:r>
      <w:r w:rsidR="005066B9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4E1770" w:rsidRPr="00670CAC" w:rsidRDefault="004E1770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066B9" w:rsidRDefault="005066B9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147C" w:rsidRDefault="005E147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147C" w:rsidRDefault="005E147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147C" w:rsidRDefault="005E147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5E147C" w:rsidRPr="004E1770" w:rsidRDefault="005E147C" w:rsidP="00670CAC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5066B9" w:rsidRPr="00F42767" w:rsidRDefault="005066B9" w:rsidP="00670CAC">
      <w:pPr>
        <w:widowControl/>
        <w:shd w:val="clear" w:color="auto" w:fill="FFFFFF"/>
        <w:spacing w:line="52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592B66" w:rsidRPr="00670CAC" w:rsidRDefault="005066B9" w:rsidP="005E147C">
      <w:pPr>
        <w:widowControl/>
        <w:shd w:val="clear" w:color="auto" w:fill="FFFFFF"/>
        <w:spacing w:line="52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</w:t>
      </w:r>
      <w:r w:rsidRPr="00F42767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 w:rsidR="005E147C">
        <w:rPr>
          <w:rFonts w:ascii="仿宋" w:eastAsia="仿宋" w:hAnsi="仿宋" w:cs="仿宋"/>
          <w:color w:val="000000"/>
          <w:kern w:val="0"/>
          <w:sz w:val="32"/>
          <w:szCs w:val="32"/>
        </w:rPr>
        <w:t>0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5E147C">
        <w:rPr>
          <w:rFonts w:ascii="仿宋" w:eastAsia="仿宋" w:hAnsi="仿宋" w:cs="仿宋"/>
          <w:color w:val="000000"/>
          <w:kern w:val="0"/>
          <w:sz w:val="32"/>
          <w:szCs w:val="32"/>
        </w:rPr>
        <w:t>12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5E147C">
        <w:rPr>
          <w:rFonts w:ascii="仿宋" w:eastAsia="仿宋" w:hAnsi="仿宋" w:cs="仿宋"/>
          <w:color w:val="000000"/>
          <w:kern w:val="0"/>
          <w:sz w:val="32"/>
          <w:szCs w:val="32"/>
        </w:rPr>
        <w:t>30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sectPr w:rsidR="00592B66" w:rsidRPr="0067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AA" w:rsidRDefault="00F877AA" w:rsidP="00650132">
      <w:r>
        <w:separator/>
      </w:r>
    </w:p>
  </w:endnote>
  <w:endnote w:type="continuationSeparator" w:id="0">
    <w:p w:rsidR="00F877AA" w:rsidRDefault="00F877AA" w:rsidP="0065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AA" w:rsidRDefault="00F877AA" w:rsidP="00650132">
      <w:r>
        <w:separator/>
      </w:r>
    </w:p>
  </w:footnote>
  <w:footnote w:type="continuationSeparator" w:id="0">
    <w:p w:rsidR="00F877AA" w:rsidRDefault="00F877AA" w:rsidP="0065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F"/>
    <w:rsid w:val="00000287"/>
    <w:rsid w:val="00047C52"/>
    <w:rsid w:val="000D0A93"/>
    <w:rsid w:val="00101138"/>
    <w:rsid w:val="001A5518"/>
    <w:rsid w:val="001C203F"/>
    <w:rsid w:val="00220558"/>
    <w:rsid w:val="002D3F1F"/>
    <w:rsid w:val="00347E91"/>
    <w:rsid w:val="00356FE5"/>
    <w:rsid w:val="003C67D3"/>
    <w:rsid w:val="003F69C7"/>
    <w:rsid w:val="00447398"/>
    <w:rsid w:val="00465C7F"/>
    <w:rsid w:val="0049175D"/>
    <w:rsid w:val="004E1770"/>
    <w:rsid w:val="004E7C0F"/>
    <w:rsid w:val="004F1832"/>
    <w:rsid w:val="005066B9"/>
    <w:rsid w:val="00531074"/>
    <w:rsid w:val="00592B66"/>
    <w:rsid w:val="005E147C"/>
    <w:rsid w:val="00631709"/>
    <w:rsid w:val="00650132"/>
    <w:rsid w:val="00670CAC"/>
    <w:rsid w:val="00796F6C"/>
    <w:rsid w:val="007D482A"/>
    <w:rsid w:val="008918C5"/>
    <w:rsid w:val="008922B6"/>
    <w:rsid w:val="00911EB8"/>
    <w:rsid w:val="00914EAF"/>
    <w:rsid w:val="00A34DC2"/>
    <w:rsid w:val="00B30E83"/>
    <w:rsid w:val="00BD297B"/>
    <w:rsid w:val="00C93AFF"/>
    <w:rsid w:val="00D8066B"/>
    <w:rsid w:val="00DB6F24"/>
    <w:rsid w:val="00EC1706"/>
    <w:rsid w:val="00F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67D1C"/>
  <w15:chartTrackingRefBased/>
  <w15:docId w15:val="{23B9AB8E-3F1A-4306-8646-F9BE943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F183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1832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qFormat/>
    <w:rsid w:val="00356FE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2</cp:revision>
  <dcterms:created xsi:type="dcterms:W3CDTF">2021-01-04T01:39:00Z</dcterms:created>
  <dcterms:modified xsi:type="dcterms:W3CDTF">2021-01-04T01:39:00Z</dcterms:modified>
</cp:coreProperties>
</file>